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A4AA" w14:textId="488E1B9D" w:rsidR="00A21723" w:rsidRPr="00A52507" w:rsidRDefault="00A21723" w:rsidP="00EB6DAE">
      <w:pPr>
        <w:pStyle w:val="Nagwek1"/>
        <w:rPr>
          <w:sz w:val="20"/>
          <w:szCs w:val="20"/>
        </w:rPr>
      </w:pPr>
      <w:r w:rsidRPr="00A52507">
        <w:rPr>
          <w:sz w:val="20"/>
          <w:szCs w:val="20"/>
        </w:rPr>
        <w:t>KR</w:t>
      </w:r>
      <w:r w:rsidR="00BB413A" w:rsidRPr="00A52507">
        <w:rPr>
          <w:sz w:val="20"/>
          <w:szCs w:val="20"/>
        </w:rPr>
        <w:t xml:space="preserve">YTERIA DOBORU </w:t>
      </w:r>
      <w:r w:rsidRPr="00A52507">
        <w:rPr>
          <w:sz w:val="20"/>
          <w:szCs w:val="20"/>
        </w:rPr>
        <w:t>ZAKŁADU</w:t>
      </w:r>
      <w:r w:rsidR="00F50E68" w:rsidRPr="00A52507">
        <w:rPr>
          <w:sz w:val="20"/>
          <w:szCs w:val="20"/>
        </w:rPr>
        <w:t xml:space="preserve"> PRACY</w:t>
      </w:r>
    </w:p>
    <w:p w14:paraId="40F4E9AB" w14:textId="08DB5CEE" w:rsidR="00A21723" w:rsidRPr="00A52507" w:rsidRDefault="00A21723" w:rsidP="00EB6DAE">
      <w:pPr>
        <w:pStyle w:val="Nagwek1"/>
        <w:rPr>
          <w:sz w:val="20"/>
          <w:szCs w:val="20"/>
        </w:rPr>
      </w:pPr>
      <w:r w:rsidRPr="00A52507">
        <w:rPr>
          <w:sz w:val="20"/>
          <w:szCs w:val="20"/>
        </w:rPr>
        <w:t>DO REALIZACJI PRAKTYK</w:t>
      </w:r>
    </w:p>
    <w:p w14:paraId="0EB50A35" w14:textId="1DDD19BC" w:rsidR="007C67CE" w:rsidRPr="00A52507" w:rsidRDefault="00A21723" w:rsidP="00EB6DAE">
      <w:pPr>
        <w:pStyle w:val="Nagwek2"/>
        <w:rPr>
          <w:szCs w:val="20"/>
        </w:rPr>
      </w:pPr>
      <w:r w:rsidRPr="00A52507">
        <w:rPr>
          <w:szCs w:val="20"/>
        </w:rPr>
        <w:t>Wydział Nauk o Zdrowiu UJ CM</w:t>
      </w:r>
    </w:p>
    <w:p w14:paraId="525558DD" w14:textId="090402BD" w:rsidR="00A21723" w:rsidRPr="00A52507" w:rsidRDefault="00A21723" w:rsidP="00EB6DAE">
      <w:pPr>
        <w:pStyle w:val="Nagwek2"/>
        <w:rPr>
          <w:szCs w:val="20"/>
        </w:rPr>
      </w:pPr>
      <w:r w:rsidRPr="00A52507">
        <w:rPr>
          <w:szCs w:val="20"/>
        </w:rPr>
        <w:t xml:space="preserve">Kierunek: </w:t>
      </w:r>
      <w:r w:rsidR="00F50E68" w:rsidRPr="00A52507">
        <w:rPr>
          <w:szCs w:val="20"/>
        </w:rPr>
        <w:t xml:space="preserve">Zdrowie Publiczne </w:t>
      </w:r>
      <w:r w:rsidR="00C45405" w:rsidRPr="00A52507">
        <w:rPr>
          <w:szCs w:val="20"/>
        </w:rPr>
        <w:t xml:space="preserve">lub </w:t>
      </w:r>
      <w:r w:rsidR="00F50E68" w:rsidRPr="00A52507">
        <w:rPr>
          <w:szCs w:val="20"/>
        </w:rPr>
        <w:t>Zarządzanie w Ochronie Zdrowia</w:t>
      </w:r>
    </w:p>
    <w:p w14:paraId="2F3EE64F" w14:textId="79E9C813" w:rsidR="00A21723" w:rsidRPr="00A52507" w:rsidRDefault="00F50E68" w:rsidP="00EB6DAE">
      <w:pPr>
        <w:jc w:val="center"/>
        <w:rPr>
          <w:b/>
          <w:sz w:val="20"/>
          <w:szCs w:val="20"/>
        </w:rPr>
      </w:pPr>
      <w:r w:rsidRPr="00A52507">
        <w:rPr>
          <w:b/>
          <w:sz w:val="20"/>
          <w:szCs w:val="20"/>
        </w:rPr>
        <w:t xml:space="preserve">Rodzaj i stopień: </w:t>
      </w:r>
      <w:r w:rsidR="00A21723" w:rsidRPr="00A52507">
        <w:rPr>
          <w:b/>
          <w:sz w:val="20"/>
          <w:szCs w:val="20"/>
        </w:rPr>
        <w:t xml:space="preserve">Studia stacjonarne pierwszego </w:t>
      </w:r>
      <w:r w:rsidR="00C45405" w:rsidRPr="00A52507">
        <w:rPr>
          <w:b/>
          <w:sz w:val="20"/>
          <w:szCs w:val="20"/>
        </w:rPr>
        <w:t xml:space="preserve">lub </w:t>
      </w:r>
      <w:r w:rsidR="00A21723" w:rsidRPr="00A52507">
        <w:rPr>
          <w:b/>
          <w:sz w:val="20"/>
          <w:szCs w:val="20"/>
        </w:rPr>
        <w:t>drugiego stopnia</w:t>
      </w:r>
    </w:p>
    <w:p w14:paraId="1B163E3E" w14:textId="09E75A6B" w:rsidR="00A21723" w:rsidRPr="00A52507" w:rsidRDefault="00A21723" w:rsidP="009B5368">
      <w:pPr>
        <w:rPr>
          <w:b/>
          <w:sz w:val="20"/>
          <w:szCs w:val="20"/>
        </w:rPr>
      </w:pPr>
    </w:p>
    <w:p w14:paraId="0B845E64" w14:textId="77777777" w:rsidR="00EB6DAE" w:rsidRPr="00A52507" w:rsidRDefault="00EB6DAE" w:rsidP="009B5368">
      <w:pPr>
        <w:rPr>
          <w:b/>
          <w:sz w:val="20"/>
          <w:szCs w:val="20"/>
        </w:rPr>
      </w:pPr>
    </w:p>
    <w:p w14:paraId="7891B73B" w14:textId="19140FFC" w:rsidR="00F50E68" w:rsidRPr="00A52507" w:rsidRDefault="00F50E68" w:rsidP="00FA7BE3">
      <w:pPr>
        <w:pStyle w:val="Nagwek3"/>
        <w:spacing w:line="360" w:lineRule="auto"/>
        <w:rPr>
          <w:b w:val="0"/>
          <w:szCs w:val="20"/>
        </w:rPr>
      </w:pPr>
      <w:r w:rsidRPr="00A52507">
        <w:rPr>
          <w:b w:val="0"/>
          <w:szCs w:val="20"/>
        </w:rPr>
        <w:t>Kierunek i stopień: ………………………………………………………………………………………………..</w:t>
      </w:r>
    </w:p>
    <w:p w14:paraId="3F5E8653" w14:textId="1E77E4D0" w:rsidR="00A21723" w:rsidRPr="00A52507" w:rsidRDefault="00A21723" w:rsidP="00FA7BE3">
      <w:pPr>
        <w:pStyle w:val="Nagwek3"/>
        <w:spacing w:line="360" w:lineRule="auto"/>
        <w:rPr>
          <w:b w:val="0"/>
          <w:szCs w:val="20"/>
        </w:rPr>
      </w:pPr>
      <w:r w:rsidRPr="00A52507">
        <w:rPr>
          <w:b w:val="0"/>
          <w:szCs w:val="20"/>
        </w:rPr>
        <w:t>Rok studiów………………………………</w:t>
      </w:r>
    </w:p>
    <w:p w14:paraId="2853E1AA" w14:textId="22B8FD49" w:rsidR="00A21723" w:rsidRPr="00A52507" w:rsidRDefault="00A21723" w:rsidP="00FA7BE3">
      <w:pPr>
        <w:spacing w:line="360" w:lineRule="auto"/>
        <w:rPr>
          <w:sz w:val="20"/>
          <w:szCs w:val="20"/>
        </w:rPr>
      </w:pPr>
      <w:r w:rsidRPr="00A52507">
        <w:rPr>
          <w:sz w:val="20"/>
          <w:szCs w:val="20"/>
        </w:rPr>
        <w:t>Praktyka zawodowa ………………………………………………………………………</w:t>
      </w:r>
      <w:r w:rsidR="0082558C" w:rsidRPr="00A52507">
        <w:rPr>
          <w:sz w:val="20"/>
          <w:szCs w:val="20"/>
        </w:rPr>
        <w:t>…….............................</w:t>
      </w:r>
    </w:p>
    <w:p w14:paraId="2DD9B023" w14:textId="134707A8" w:rsidR="00D12059" w:rsidRPr="00A52507" w:rsidRDefault="00D12059" w:rsidP="00FA7BE3">
      <w:pPr>
        <w:spacing w:line="360" w:lineRule="auto"/>
        <w:rPr>
          <w:sz w:val="20"/>
          <w:szCs w:val="20"/>
        </w:rPr>
      </w:pPr>
    </w:p>
    <w:p w14:paraId="26FD82D0" w14:textId="7F48A608" w:rsidR="00D12059" w:rsidRPr="00A52507" w:rsidRDefault="004A3F14" w:rsidP="00D12059">
      <w:pPr>
        <w:spacing w:line="360" w:lineRule="auto"/>
        <w:jc w:val="both"/>
        <w:rPr>
          <w:sz w:val="20"/>
          <w:szCs w:val="20"/>
        </w:rPr>
      </w:pPr>
      <w:r w:rsidRPr="00A52507">
        <w:rPr>
          <w:sz w:val="20"/>
          <w:szCs w:val="20"/>
        </w:rPr>
        <w:t xml:space="preserve">Dobór </w:t>
      </w:r>
      <w:r w:rsidR="00D12059" w:rsidRPr="00A52507">
        <w:rPr>
          <w:sz w:val="20"/>
          <w:szCs w:val="20"/>
        </w:rPr>
        <w:t>zakładów pracy, gdzie mają odbywać się praktyki, dokonywany jest po starannej analizie ich przydatności dla realizacji celów praktyk</w:t>
      </w:r>
      <w:r w:rsidRPr="00A52507">
        <w:rPr>
          <w:sz w:val="20"/>
          <w:szCs w:val="20"/>
        </w:rPr>
        <w:t>, z uwzględnieniem wymienionych poniżej</w:t>
      </w:r>
      <w:r w:rsidR="00EB6DAE" w:rsidRPr="00A52507">
        <w:rPr>
          <w:sz w:val="20"/>
          <w:szCs w:val="20"/>
        </w:rPr>
        <w:t xml:space="preserve"> </w:t>
      </w:r>
      <w:r w:rsidR="00D12059" w:rsidRPr="00A52507">
        <w:rPr>
          <w:sz w:val="20"/>
          <w:szCs w:val="20"/>
        </w:rPr>
        <w:t>kryteriów</w:t>
      </w:r>
      <w:r w:rsidRPr="00A52507">
        <w:rPr>
          <w:sz w:val="20"/>
          <w:szCs w:val="20"/>
        </w:rPr>
        <w:t xml:space="preserve"> </w:t>
      </w:r>
      <w:r w:rsidR="00037595" w:rsidRPr="00A52507">
        <w:rPr>
          <w:sz w:val="20"/>
          <w:szCs w:val="20"/>
        </w:rPr>
        <w:t>obligatoryjn</w:t>
      </w:r>
      <w:r w:rsidRPr="00A52507">
        <w:rPr>
          <w:sz w:val="20"/>
          <w:szCs w:val="20"/>
        </w:rPr>
        <w:t>ych</w:t>
      </w:r>
      <w:r w:rsidR="00037595" w:rsidRPr="00A52507">
        <w:rPr>
          <w:sz w:val="20"/>
          <w:szCs w:val="20"/>
        </w:rPr>
        <w:t xml:space="preserve"> i opcjonaln</w:t>
      </w:r>
      <w:r w:rsidRPr="00A52507">
        <w:rPr>
          <w:sz w:val="20"/>
          <w:szCs w:val="20"/>
        </w:rPr>
        <w:t>ych.</w:t>
      </w:r>
    </w:p>
    <w:p w14:paraId="133ACFB7" w14:textId="523F543B" w:rsidR="00EB6DAE" w:rsidRPr="00A52507" w:rsidRDefault="00EB6DAE" w:rsidP="00D12059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812"/>
        <w:gridCol w:w="2693"/>
      </w:tblGrid>
      <w:tr w:rsidR="009749D1" w:rsidRPr="00A52507" w14:paraId="386DE176" w14:textId="77777777" w:rsidTr="009749D1">
        <w:tc>
          <w:tcPr>
            <w:tcW w:w="562" w:type="dxa"/>
          </w:tcPr>
          <w:p w14:paraId="12ECA972" w14:textId="59BCB28B" w:rsidR="009749D1" w:rsidRPr="00A52507" w:rsidRDefault="009749D1" w:rsidP="00D120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5250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</w:tcPr>
          <w:p w14:paraId="1C2D2E0B" w14:textId="0E5241B2" w:rsidR="009749D1" w:rsidRPr="00A52507" w:rsidRDefault="009749D1" w:rsidP="00D120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52507">
              <w:rPr>
                <w:b/>
                <w:bCs/>
                <w:sz w:val="20"/>
                <w:szCs w:val="20"/>
              </w:rPr>
              <w:t>Kryterium doboru</w:t>
            </w:r>
          </w:p>
        </w:tc>
        <w:tc>
          <w:tcPr>
            <w:tcW w:w="2693" w:type="dxa"/>
          </w:tcPr>
          <w:p w14:paraId="0C4C153F" w14:textId="4B591ED9" w:rsidR="009749D1" w:rsidRPr="00A52507" w:rsidRDefault="009749D1" w:rsidP="002922A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52507">
              <w:rPr>
                <w:b/>
                <w:bCs/>
                <w:sz w:val="20"/>
                <w:szCs w:val="20"/>
              </w:rPr>
              <w:t>Rodzaj kryterium</w:t>
            </w:r>
          </w:p>
        </w:tc>
      </w:tr>
      <w:tr w:rsidR="009749D1" w:rsidRPr="00A52507" w14:paraId="062ACC6A" w14:textId="77777777" w:rsidTr="009749D1">
        <w:tc>
          <w:tcPr>
            <w:tcW w:w="562" w:type="dxa"/>
          </w:tcPr>
          <w:p w14:paraId="6A6F3093" w14:textId="7717CB0A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14:paraId="46A766E5" w14:textId="13738968" w:rsidR="009749D1" w:rsidRPr="00A52507" w:rsidRDefault="00F34D79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 xml:space="preserve">Merytoryczne powiązanie zakładu pracy z </w:t>
            </w:r>
            <w:r w:rsidR="009749D1" w:rsidRPr="00A52507">
              <w:rPr>
                <w:sz w:val="20"/>
                <w:szCs w:val="20"/>
              </w:rPr>
              <w:t>sektor</w:t>
            </w:r>
            <w:r w:rsidRPr="00A52507">
              <w:rPr>
                <w:sz w:val="20"/>
                <w:szCs w:val="20"/>
              </w:rPr>
              <w:t xml:space="preserve">em </w:t>
            </w:r>
            <w:r w:rsidR="009749D1" w:rsidRPr="00A52507">
              <w:rPr>
                <w:sz w:val="20"/>
                <w:szCs w:val="20"/>
              </w:rPr>
              <w:t xml:space="preserve">ochrony zdrowia oraz profesjonalne związki </w:t>
            </w:r>
            <w:r w:rsidRPr="00A52507">
              <w:rPr>
                <w:sz w:val="20"/>
                <w:szCs w:val="20"/>
              </w:rPr>
              <w:t xml:space="preserve">zakładu pracy </w:t>
            </w:r>
            <w:r w:rsidR="009749D1" w:rsidRPr="00A52507">
              <w:rPr>
                <w:sz w:val="20"/>
                <w:szCs w:val="20"/>
              </w:rPr>
              <w:t>z tym sektorem.</w:t>
            </w:r>
          </w:p>
        </w:tc>
        <w:tc>
          <w:tcPr>
            <w:tcW w:w="2693" w:type="dxa"/>
          </w:tcPr>
          <w:p w14:paraId="1F2343D3" w14:textId="7688C3EA" w:rsidR="009749D1" w:rsidRPr="00A52507" w:rsidRDefault="009749D1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obligatoryjne</w:t>
            </w:r>
          </w:p>
        </w:tc>
      </w:tr>
      <w:tr w:rsidR="009749D1" w:rsidRPr="00A52507" w14:paraId="4B3E97FD" w14:textId="77777777" w:rsidTr="009749D1">
        <w:tc>
          <w:tcPr>
            <w:tcW w:w="562" w:type="dxa"/>
          </w:tcPr>
          <w:p w14:paraId="32F0B5F5" w14:textId="1BA502D7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14:paraId="57813B5D" w14:textId="6BB7199C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Charakter i zakres działań zakładu pracy, który umożliwia realizację celu praktyki i osiągnięcie efektów uczenia</w:t>
            </w:r>
            <w:r w:rsidR="00B10C07" w:rsidRPr="00A52507">
              <w:rPr>
                <w:sz w:val="20"/>
                <w:szCs w:val="20"/>
              </w:rPr>
              <w:t xml:space="preserve"> się</w:t>
            </w:r>
            <w:r w:rsidRPr="00A52507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3CF43F1" w14:textId="1039E003" w:rsidR="009749D1" w:rsidRPr="00A52507" w:rsidRDefault="009749D1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obligatoryjne</w:t>
            </w:r>
          </w:p>
        </w:tc>
      </w:tr>
      <w:tr w:rsidR="009749D1" w:rsidRPr="00A52507" w14:paraId="22AB11CB" w14:textId="77777777" w:rsidTr="009749D1">
        <w:tc>
          <w:tcPr>
            <w:tcW w:w="562" w:type="dxa"/>
          </w:tcPr>
          <w:p w14:paraId="3B59A558" w14:textId="2BA9A7EE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3.</w:t>
            </w:r>
          </w:p>
        </w:tc>
        <w:tc>
          <w:tcPr>
            <w:tcW w:w="5812" w:type="dxa"/>
          </w:tcPr>
          <w:p w14:paraId="7928F20A" w14:textId="49AD4BE6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Poziom wykształcenia i profesjonalnego przygotowania pracowników zakładu pracy, zaangażowanych w realizację praktyk</w:t>
            </w:r>
            <w:r w:rsidR="00F34D79" w:rsidRPr="00A52507">
              <w:rPr>
                <w:sz w:val="20"/>
                <w:szCs w:val="20"/>
              </w:rPr>
              <w:t xml:space="preserve">, który jest </w:t>
            </w:r>
            <w:r w:rsidRPr="00A52507">
              <w:rPr>
                <w:sz w:val="20"/>
                <w:szCs w:val="20"/>
              </w:rPr>
              <w:t>akceptowalny i umożliwiający osiągnięcie przez studenta celu praktyki i efektów uczenia</w:t>
            </w:r>
            <w:r w:rsidR="00B10C07" w:rsidRPr="00A52507">
              <w:rPr>
                <w:sz w:val="20"/>
                <w:szCs w:val="20"/>
              </w:rPr>
              <w:t xml:space="preserve"> się</w:t>
            </w:r>
            <w:r w:rsidRPr="00A52507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2DA5801" w14:textId="17538F2F" w:rsidR="009749D1" w:rsidRPr="00A52507" w:rsidRDefault="009749D1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obligatoryjne</w:t>
            </w:r>
          </w:p>
        </w:tc>
      </w:tr>
      <w:tr w:rsidR="009749D1" w:rsidRPr="00A52507" w14:paraId="03893C6A" w14:textId="77777777" w:rsidTr="009749D1">
        <w:tc>
          <w:tcPr>
            <w:tcW w:w="562" w:type="dxa"/>
          </w:tcPr>
          <w:p w14:paraId="47A64B32" w14:textId="4EB5E6D4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14:paraId="519FA4F0" w14:textId="3A6502B1" w:rsidR="009749D1" w:rsidRPr="00A52507" w:rsidRDefault="009749D1" w:rsidP="00EB6D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Pozytywne doświadczenia z dotychczasowej współpracy (jeśli ona już miała miejsce w przeszłości).</w:t>
            </w:r>
          </w:p>
        </w:tc>
        <w:tc>
          <w:tcPr>
            <w:tcW w:w="2693" w:type="dxa"/>
          </w:tcPr>
          <w:p w14:paraId="74877AFA" w14:textId="0186278E" w:rsidR="009749D1" w:rsidRPr="00A52507" w:rsidRDefault="00F34D79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o</w:t>
            </w:r>
            <w:r w:rsidR="009749D1" w:rsidRPr="00A52507">
              <w:rPr>
                <w:sz w:val="20"/>
                <w:szCs w:val="20"/>
              </w:rPr>
              <w:t>pcjonalne</w:t>
            </w:r>
          </w:p>
        </w:tc>
      </w:tr>
      <w:tr w:rsidR="009749D1" w:rsidRPr="00A52507" w14:paraId="5A7D3F1B" w14:textId="77777777" w:rsidTr="009749D1">
        <w:tc>
          <w:tcPr>
            <w:tcW w:w="562" w:type="dxa"/>
          </w:tcPr>
          <w:p w14:paraId="59876531" w14:textId="4BE6BA30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5.</w:t>
            </w:r>
          </w:p>
        </w:tc>
        <w:tc>
          <w:tcPr>
            <w:tcW w:w="5812" w:type="dxa"/>
          </w:tcPr>
          <w:p w14:paraId="3A41EAE2" w14:textId="0A62FFF1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Dostęp do zaplecza, w którym studenci mieliby możliwość spożycia posiłku na terenie zakładu pracy (np. pomieszczenie socjalne, stołówka, itp.).</w:t>
            </w:r>
          </w:p>
        </w:tc>
        <w:tc>
          <w:tcPr>
            <w:tcW w:w="2693" w:type="dxa"/>
          </w:tcPr>
          <w:p w14:paraId="0DDCB107" w14:textId="12A813EF" w:rsidR="009749D1" w:rsidRPr="00A52507" w:rsidRDefault="009749D1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opcjonalne, zalecane</w:t>
            </w:r>
          </w:p>
        </w:tc>
      </w:tr>
      <w:tr w:rsidR="009749D1" w:rsidRPr="00A52507" w14:paraId="5005E26A" w14:textId="77777777" w:rsidTr="009749D1">
        <w:tc>
          <w:tcPr>
            <w:tcW w:w="562" w:type="dxa"/>
          </w:tcPr>
          <w:p w14:paraId="17D6566A" w14:textId="1F536BCA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14:paraId="14BDE6CB" w14:textId="17543166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 xml:space="preserve">W przypadku praktyk realizowanych w ramach programu </w:t>
            </w:r>
            <w:proofErr w:type="spellStart"/>
            <w:r w:rsidRPr="00A52507">
              <w:rPr>
                <w:sz w:val="20"/>
                <w:szCs w:val="20"/>
              </w:rPr>
              <w:t>Europubhealth</w:t>
            </w:r>
            <w:proofErr w:type="spellEnd"/>
            <w:r w:rsidRPr="00A52507">
              <w:rPr>
                <w:sz w:val="20"/>
                <w:szCs w:val="20"/>
              </w:rPr>
              <w:t>+, częst</w:t>
            </w:r>
            <w:r w:rsidR="00F34D79" w:rsidRPr="00A52507">
              <w:rPr>
                <w:sz w:val="20"/>
                <w:szCs w:val="20"/>
              </w:rPr>
              <w:t>o</w:t>
            </w:r>
            <w:r w:rsidRPr="00A52507">
              <w:rPr>
                <w:sz w:val="20"/>
                <w:szCs w:val="20"/>
              </w:rPr>
              <w:t xml:space="preserve"> również poza granicami Polski, wymagane jest uzgodnienie miejsca realizacji praktyki z pełniącym obowiązki opiekuna dydaktycznego praktyki promotorem pracy magisterskiej oraz zgłoszenie praktyki do koordynatora programu </w:t>
            </w:r>
            <w:proofErr w:type="spellStart"/>
            <w:r w:rsidRPr="00A52507">
              <w:rPr>
                <w:sz w:val="20"/>
                <w:szCs w:val="20"/>
              </w:rPr>
              <w:t>Europubhealth</w:t>
            </w:r>
            <w:proofErr w:type="spellEnd"/>
            <w:r w:rsidRPr="00A52507">
              <w:rPr>
                <w:sz w:val="20"/>
                <w:szCs w:val="20"/>
              </w:rPr>
              <w:t xml:space="preserve">+ (EHESP School of Public </w:t>
            </w:r>
            <w:proofErr w:type="spellStart"/>
            <w:r w:rsidRPr="00A52507">
              <w:rPr>
                <w:sz w:val="20"/>
                <w:szCs w:val="20"/>
              </w:rPr>
              <w:t>Health</w:t>
            </w:r>
            <w:proofErr w:type="spellEnd"/>
            <w:r w:rsidRPr="00A52507">
              <w:rPr>
                <w:sz w:val="20"/>
                <w:szCs w:val="20"/>
              </w:rPr>
              <w:t xml:space="preserve">, </w:t>
            </w:r>
            <w:proofErr w:type="spellStart"/>
            <w:r w:rsidRPr="00A52507">
              <w:rPr>
                <w:sz w:val="20"/>
                <w:szCs w:val="20"/>
              </w:rPr>
              <w:t>Rennes</w:t>
            </w:r>
            <w:proofErr w:type="spellEnd"/>
            <w:r w:rsidRPr="00A52507">
              <w:rPr>
                <w:sz w:val="20"/>
                <w:szCs w:val="20"/>
              </w:rPr>
              <w:t xml:space="preserve">, Francja). </w:t>
            </w:r>
          </w:p>
        </w:tc>
        <w:tc>
          <w:tcPr>
            <w:tcW w:w="2693" w:type="dxa"/>
          </w:tcPr>
          <w:p w14:paraId="544BBBC2" w14:textId="720825FD" w:rsidR="009749D1" w:rsidRPr="00A52507" w:rsidRDefault="009749D1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 xml:space="preserve">obligatoryjne dla kierunku </w:t>
            </w:r>
            <w:proofErr w:type="spellStart"/>
            <w:r w:rsidRPr="00A52507">
              <w:rPr>
                <w:sz w:val="20"/>
                <w:szCs w:val="20"/>
              </w:rPr>
              <w:t>Europubhealth</w:t>
            </w:r>
            <w:proofErr w:type="spellEnd"/>
            <w:r w:rsidRPr="00A52507">
              <w:rPr>
                <w:sz w:val="20"/>
                <w:szCs w:val="20"/>
              </w:rPr>
              <w:t>+</w:t>
            </w:r>
          </w:p>
        </w:tc>
      </w:tr>
      <w:tr w:rsidR="009749D1" w:rsidRPr="00A52507" w14:paraId="449BDC88" w14:textId="77777777" w:rsidTr="009749D1">
        <w:tc>
          <w:tcPr>
            <w:tcW w:w="562" w:type="dxa"/>
          </w:tcPr>
          <w:p w14:paraId="0CCBED21" w14:textId="5E6860F9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14:paraId="0654BEB1" w14:textId="3EAA7C96" w:rsidR="009749D1" w:rsidRPr="00A52507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 xml:space="preserve">Istnienie innych </w:t>
            </w:r>
            <w:r w:rsidR="00F34D79" w:rsidRPr="00A52507">
              <w:rPr>
                <w:sz w:val="20"/>
                <w:szCs w:val="20"/>
              </w:rPr>
              <w:t>cech konkretnego zakładu pracy</w:t>
            </w:r>
            <w:r w:rsidRPr="00A52507">
              <w:rPr>
                <w:sz w:val="20"/>
                <w:szCs w:val="20"/>
              </w:rPr>
              <w:t xml:space="preserve">, istotnych dla przebiegu i realizacji praktyk, związanych ze specyfiką </w:t>
            </w:r>
            <w:r w:rsidR="00F34D79" w:rsidRPr="00A52507">
              <w:rPr>
                <w:sz w:val="20"/>
                <w:szCs w:val="20"/>
              </w:rPr>
              <w:t xml:space="preserve">tego </w:t>
            </w:r>
            <w:r w:rsidRPr="00A52507">
              <w:rPr>
                <w:sz w:val="20"/>
                <w:szCs w:val="20"/>
              </w:rPr>
              <w:t xml:space="preserve">zakładu pracy i </w:t>
            </w:r>
            <w:r w:rsidR="00F34D79" w:rsidRPr="00A52507">
              <w:rPr>
                <w:sz w:val="20"/>
                <w:szCs w:val="20"/>
              </w:rPr>
              <w:t>możliwym z</w:t>
            </w:r>
            <w:r w:rsidRPr="00A52507">
              <w:rPr>
                <w:sz w:val="20"/>
                <w:szCs w:val="20"/>
              </w:rPr>
              <w:t>różn</w:t>
            </w:r>
            <w:r w:rsidR="00F34D79" w:rsidRPr="00A52507">
              <w:rPr>
                <w:sz w:val="20"/>
                <w:szCs w:val="20"/>
              </w:rPr>
              <w:t xml:space="preserve">icowanym jego charakterem (placówki lecznicze, jednostki administracji publicznej, agencje rządowe, firmy analityczno-doradcze, </w:t>
            </w:r>
            <w:r w:rsidR="002922A3" w:rsidRPr="00A52507">
              <w:rPr>
                <w:sz w:val="20"/>
                <w:szCs w:val="20"/>
              </w:rPr>
              <w:t xml:space="preserve">organizacje pozarządowe, </w:t>
            </w:r>
            <w:r w:rsidR="00F34D79" w:rsidRPr="00A52507">
              <w:rPr>
                <w:sz w:val="20"/>
                <w:szCs w:val="20"/>
              </w:rPr>
              <w:t>inne)</w:t>
            </w:r>
            <w:r w:rsidRPr="00A52507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C244C83" w14:textId="69821154" w:rsidR="009749D1" w:rsidRPr="00A52507" w:rsidRDefault="009749D1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2507">
              <w:rPr>
                <w:sz w:val="20"/>
                <w:szCs w:val="20"/>
              </w:rPr>
              <w:t>opcjonalne</w:t>
            </w:r>
          </w:p>
        </w:tc>
      </w:tr>
    </w:tbl>
    <w:p w14:paraId="628F307A" w14:textId="02CB6567" w:rsidR="00EB6DAE" w:rsidRPr="00A52507" w:rsidRDefault="00EB6DAE" w:rsidP="002922A3">
      <w:pPr>
        <w:spacing w:line="360" w:lineRule="auto"/>
        <w:jc w:val="both"/>
        <w:rPr>
          <w:sz w:val="20"/>
          <w:szCs w:val="20"/>
        </w:rPr>
      </w:pPr>
    </w:p>
    <w:p w14:paraId="681F7382" w14:textId="3072D2E2" w:rsidR="00A21723" w:rsidRPr="00A52507" w:rsidRDefault="002922A3" w:rsidP="002922A3">
      <w:pPr>
        <w:jc w:val="both"/>
        <w:rPr>
          <w:sz w:val="20"/>
          <w:szCs w:val="20"/>
        </w:rPr>
      </w:pPr>
      <w:r w:rsidRPr="00A52507">
        <w:rPr>
          <w:sz w:val="20"/>
          <w:szCs w:val="20"/>
        </w:rPr>
        <w:t>Dobór zakładu pracy powinien być staranny i uwzględniający wymienione powyżej kryteria. Przedstawiona powyżej tabela powinna wspierać proces decyzyjny związany z doborem zakładu pracy dla realizacji praktyk. Jej użytkownikami są pracownicy WNZ UJ CM zaangażowani w proces realizacji praktyk, zgodnie ze swoimi kompetencjami.</w:t>
      </w:r>
      <w:r w:rsidR="00B242D5" w:rsidRPr="00A52507">
        <w:rPr>
          <w:bCs/>
          <w:sz w:val="20"/>
          <w:szCs w:val="20"/>
        </w:rPr>
        <w:tab/>
      </w:r>
      <w:r w:rsidR="00B242D5" w:rsidRPr="00A52507">
        <w:rPr>
          <w:bCs/>
          <w:sz w:val="20"/>
          <w:szCs w:val="20"/>
        </w:rPr>
        <w:tab/>
      </w:r>
      <w:r w:rsidR="00A21723" w:rsidRPr="00A52507">
        <w:rPr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14:paraId="687941C1" w14:textId="18AD82AE" w:rsidR="005756C2" w:rsidRPr="00A52507" w:rsidRDefault="005756C2" w:rsidP="005756C2">
      <w:pPr>
        <w:rPr>
          <w:bCs/>
          <w:sz w:val="20"/>
          <w:szCs w:val="20"/>
        </w:rPr>
      </w:pPr>
    </w:p>
    <w:p w14:paraId="4B99DB27" w14:textId="77777777" w:rsidR="005756C2" w:rsidRPr="00A52507" w:rsidRDefault="005756C2" w:rsidP="002922A3">
      <w:pPr>
        <w:jc w:val="both"/>
        <w:rPr>
          <w:bCs/>
          <w:sz w:val="20"/>
          <w:szCs w:val="20"/>
        </w:rPr>
      </w:pPr>
    </w:p>
    <w:sectPr w:rsidR="005756C2" w:rsidRPr="00A52507" w:rsidSect="00825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0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DF3B" w14:textId="77777777" w:rsidR="00897225" w:rsidRDefault="00897225" w:rsidP="0082558C">
      <w:r>
        <w:separator/>
      </w:r>
    </w:p>
  </w:endnote>
  <w:endnote w:type="continuationSeparator" w:id="0">
    <w:p w14:paraId="087213A0" w14:textId="77777777" w:rsidR="00897225" w:rsidRDefault="00897225" w:rsidP="0082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9DF7" w14:textId="77777777" w:rsidR="00B85CCB" w:rsidRDefault="00B85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6978" w14:textId="7581635C" w:rsidR="00D9219B" w:rsidRDefault="00D9219B" w:rsidP="00D9219B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  <w:t xml:space="preserve">wraz z Kierunkowymi Zespołami Doskonalenia Jakości Kształcenia w dniu </w:t>
    </w:r>
    <w:r w:rsidR="00AB06EB">
      <w:rPr>
        <w:sz w:val="16"/>
        <w:szCs w:val="16"/>
      </w:rPr>
      <w:t>20.10.</w:t>
    </w:r>
    <w:r>
      <w:rPr>
        <w:sz w:val="16"/>
        <w:szCs w:val="16"/>
      </w:rPr>
      <w:t>2021 r</w:t>
    </w:r>
  </w:p>
  <w:p w14:paraId="1F0F91A1" w14:textId="17D2D543" w:rsidR="008F71B8" w:rsidRDefault="008F71B8">
    <w:pPr>
      <w:pStyle w:val="Stopka"/>
    </w:pPr>
  </w:p>
  <w:p w14:paraId="3352A00F" w14:textId="77777777" w:rsidR="008F71B8" w:rsidRDefault="008F71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81D5" w14:textId="77777777" w:rsidR="00B85CCB" w:rsidRDefault="00B85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7F98F" w14:textId="77777777" w:rsidR="00897225" w:rsidRDefault="00897225" w:rsidP="0082558C">
      <w:r>
        <w:separator/>
      </w:r>
    </w:p>
  </w:footnote>
  <w:footnote w:type="continuationSeparator" w:id="0">
    <w:p w14:paraId="182A4C4C" w14:textId="77777777" w:rsidR="00897225" w:rsidRDefault="00897225" w:rsidP="0082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007F" w14:textId="77777777" w:rsidR="00B85CCB" w:rsidRDefault="00B85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947F" w14:textId="77777777" w:rsidR="00B85CCB" w:rsidRDefault="00B85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704E" w14:textId="77777777" w:rsidR="00B85CCB" w:rsidRDefault="00B85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E3"/>
    <w:rsid w:val="0002138E"/>
    <w:rsid w:val="00037595"/>
    <w:rsid w:val="00075562"/>
    <w:rsid w:val="00162B68"/>
    <w:rsid w:val="001D4FC8"/>
    <w:rsid w:val="001F1BF1"/>
    <w:rsid w:val="00235EA3"/>
    <w:rsid w:val="002769C9"/>
    <w:rsid w:val="002922A3"/>
    <w:rsid w:val="002D4C32"/>
    <w:rsid w:val="003217FF"/>
    <w:rsid w:val="0038783A"/>
    <w:rsid w:val="003A391D"/>
    <w:rsid w:val="003E5315"/>
    <w:rsid w:val="0043267D"/>
    <w:rsid w:val="0043494B"/>
    <w:rsid w:val="004A3F14"/>
    <w:rsid w:val="005756C2"/>
    <w:rsid w:val="0060100E"/>
    <w:rsid w:val="0066366A"/>
    <w:rsid w:val="006B7468"/>
    <w:rsid w:val="00794BF1"/>
    <w:rsid w:val="007B388B"/>
    <w:rsid w:val="007C67CE"/>
    <w:rsid w:val="0082558C"/>
    <w:rsid w:val="0086750A"/>
    <w:rsid w:val="00890F13"/>
    <w:rsid w:val="008963BE"/>
    <w:rsid w:val="00897225"/>
    <w:rsid w:val="008F71B8"/>
    <w:rsid w:val="00915964"/>
    <w:rsid w:val="009749D1"/>
    <w:rsid w:val="00987655"/>
    <w:rsid w:val="009B5368"/>
    <w:rsid w:val="00A21723"/>
    <w:rsid w:val="00A41891"/>
    <w:rsid w:val="00A52507"/>
    <w:rsid w:val="00AB06EB"/>
    <w:rsid w:val="00AD1865"/>
    <w:rsid w:val="00B10C07"/>
    <w:rsid w:val="00B150C0"/>
    <w:rsid w:val="00B242D5"/>
    <w:rsid w:val="00B571DA"/>
    <w:rsid w:val="00B76118"/>
    <w:rsid w:val="00B85CCB"/>
    <w:rsid w:val="00BB413A"/>
    <w:rsid w:val="00BC0AEF"/>
    <w:rsid w:val="00BE2E22"/>
    <w:rsid w:val="00BE41B6"/>
    <w:rsid w:val="00C17FA3"/>
    <w:rsid w:val="00C249DC"/>
    <w:rsid w:val="00C41B59"/>
    <w:rsid w:val="00C45405"/>
    <w:rsid w:val="00C4605A"/>
    <w:rsid w:val="00C9058D"/>
    <w:rsid w:val="00D12059"/>
    <w:rsid w:val="00D743D8"/>
    <w:rsid w:val="00D90CD3"/>
    <w:rsid w:val="00D9219B"/>
    <w:rsid w:val="00DF1AB6"/>
    <w:rsid w:val="00E37032"/>
    <w:rsid w:val="00EA431E"/>
    <w:rsid w:val="00EB6DAE"/>
    <w:rsid w:val="00F13AA7"/>
    <w:rsid w:val="00F34D79"/>
    <w:rsid w:val="00F50E68"/>
    <w:rsid w:val="00F77A78"/>
    <w:rsid w:val="00FA4530"/>
    <w:rsid w:val="00FA7BE3"/>
    <w:rsid w:val="11C6DD8D"/>
    <w:rsid w:val="141CD211"/>
    <w:rsid w:val="28460625"/>
    <w:rsid w:val="2AEEC384"/>
    <w:rsid w:val="2B7553C4"/>
    <w:rsid w:val="2B8C0009"/>
    <w:rsid w:val="36B10C4C"/>
    <w:rsid w:val="4551621B"/>
    <w:rsid w:val="57A92DCE"/>
    <w:rsid w:val="5ADF459B"/>
    <w:rsid w:val="636D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01B7C"/>
  <w15:chartTrackingRefBased/>
  <w15:docId w15:val="{14129222-11A1-4D61-8EFB-5FF0B8D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55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55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558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78C5-D3FE-43A5-9E35-50A98E99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DOBORU I OCENY PLACÓWKI DO REALIZACJI PRAKTYK  ZAWODOWYCH STUDENTÓW</vt:lpstr>
    </vt:vector>
  </TitlesOfParts>
  <Company>DOM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DOBORU I OCENY PLACÓWKI DO REALIZACJI PRAKTYK  ZAWODOWYCH STUDENTÓW</dc:title>
  <dc:subject/>
  <dc:creator>Ania</dc:creator>
  <cp:keywords/>
  <dc:description/>
  <cp:lastModifiedBy>Patrycja Młynarz</cp:lastModifiedBy>
  <cp:revision>2</cp:revision>
  <cp:lastPrinted>2014-02-27T15:37:00Z</cp:lastPrinted>
  <dcterms:created xsi:type="dcterms:W3CDTF">2021-10-21T09:42:00Z</dcterms:created>
  <dcterms:modified xsi:type="dcterms:W3CDTF">2021-10-21T09:42:00Z</dcterms:modified>
</cp:coreProperties>
</file>