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A85" w14:textId="77777777" w:rsidR="008C30D9" w:rsidRPr="008C30D9" w:rsidRDefault="008C30D9" w:rsidP="008C30D9">
      <w:pPr>
        <w:jc w:val="center"/>
        <w:rPr>
          <w:b/>
        </w:rPr>
      </w:pPr>
      <w:r w:rsidRPr="008C30D9">
        <w:rPr>
          <w:b/>
        </w:rPr>
        <w:t xml:space="preserve">Zakres obowiązków </w:t>
      </w:r>
    </w:p>
    <w:p w14:paraId="6BC15713" w14:textId="77777777" w:rsidR="008C30D9" w:rsidRPr="008C30D9" w:rsidRDefault="008C30D9" w:rsidP="008C30D9">
      <w:pPr>
        <w:jc w:val="center"/>
        <w:rPr>
          <w:b/>
        </w:rPr>
      </w:pPr>
      <w:r w:rsidRPr="008C30D9">
        <w:rPr>
          <w:b/>
        </w:rPr>
        <w:t>Koordynatorów ds. wymiany studenckiej na poszczególnych kierunkach studiów</w:t>
      </w:r>
    </w:p>
    <w:p w14:paraId="73367048" w14:textId="77777777" w:rsidR="000C662C" w:rsidRPr="008C30D9" w:rsidRDefault="000C662C" w:rsidP="000E6001">
      <w:pPr>
        <w:jc w:val="both"/>
        <w:rPr>
          <w:b/>
        </w:rPr>
      </w:pPr>
    </w:p>
    <w:p w14:paraId="0A7E6814" w14:textId="77777777" w:rsidR="000C662C" w:rsidRPr="008C30D9" w:rsidRDefault="000C662C" w:rsidP="000E6001">
      <w:pPr>
        <w:jc w:val="both"/>
        <w:rPr>
          <w:b/>
        </w:rPr>
      </w:pPr>
    </w:p>
    <w:p w14:paraId="2E6B8CBA" w14:textId="77777777" w:rsidR="00B12510" w:rsidRDefault="000C662C" w:rsidP="00B12510">
      <w:pPr>
        <w:jc w:val="both"/>
        <w:rPr>
          <w:b/>
        </w:rPr>
      </w:pPr>
      <w:r w:rsidRPr="008C30D9">
        <w:rPr>
          <w:b/>
        </w:rPr>
        <w:t>W sprawach studentów wyjeżdżających</w:t>
      </w:r>
      <w:r w:rsidR="009A0A64">
        <w:rPr>
          <w:b/>
        </w:rPr>
        <w:t>:</w:t>
      </w:r>
    </w:p>
    <w:p w14:paraId="6F027DA8" w14:textId="77777777" w:rsidR="00DC7174" w:rsidRPr="008C30D9" w:rsidRDefault="00DC7174" w:rsidP="00B12510">
      <w:pPr>
        <w:jc w:val="both"/>
        <w:rPr>
          <w:b/>
        </w:rPr>
      </w:pPr>
    </w:p>
    <w:p w14:paraId="4D9B77D0" w14:textId="6A26E46D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2A721C">
        <w:t xml:space="preserve">Stały kontakt mailowy z </w:t>
      </w:r>
      <w:r w:rsidR="005C7455" w:rsidRPr="002A721C">
        <w:t xml:space="preserve">Działem </w:t>
      </w:r>
      <w:r w:rsidR="000C5B1A" w:rsidRPr="002A721C">
        <w:t>Obsługi Studentów Zagranicznych</w:t>
      </w:r>
      <w:r w:rsidRPr="002A721C">
        <w:t xml:space="preserve"> UJ: sprawdzanie zgodności zasad z wytycznymi</w:t>
      </w:r>
      <w:r w:rsidRPr="008C30D9">
        <w:t xml:space="preserve"> krajowymi, </w:t>
      </w:r>
      <w:r w:rsidR="009739AB">
        <w:t>korespondencja</w:t>
      </w:r>
      <w:r w:rsidRPr="008C30D9">
        <w:t xml:space="preserve"> w sprawie realizowanych aktualnie pobytów studentów zagranicznych, przekazywanie informacji </w:t>
      </w:r>
      <w:r w:rsidR="009739AB">
        <w:br/>
      </w:r>
      <w:r w:rsidRPr="008C30D9">
        <w:t xml:space="preserve">o programach i formach zajęć w </w:t>
      </w:r>
      <w:r w:rsidR="009A0A64">
        <w:t>I</w:t>
      </w:r>
      <w:r w:rsidRPr="008C30D9">
        <w:t>nstytu</w:t>
      </w:r>
      <w:r w:rsidR="00E912CB">
        <w:t>tach</w:t>
      </w:r>
      <w:r w:rsidR="009739AB">
        <w:t>/Zakła</w:t>
      </w:r>
      <w:r w:rsidR="00E912CB">
        <w:t>dach</w:t>
      </w:r>
      <w:r w:rsidR="000C5B1A">
        <w:t>,</w:t>
      </w:r>
      <w:r w:rsidR="00E912CB">
        <w:t xml:space="preserve"> </w:t>
      </w:r>
      <w:r w:rsidRPr="008C30D9">
        <w:t>o możliwościach realizacji dodatkowych zajęć – w formie konsultacji, uczestnictwa w kołach naukowych.</w:t>
      </w:r>
    </w:p>
    <w:p w14:paraId="6050420C" w14:textId="77777777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>Wyszukiwanie możliwości nowych umów, coroczny przegląd stron</w:t>
      </w:r>
      <w:r w:rsidR="00CA1716">
        <w:t xml:space="preserve"> internetowych</w:t>
      </w:r>
      <w:r w:rsidRPr="008C30D9">
        <w:t xml:space="preserve"> uczelni zagranicznych, rozmowy z uczelniami obcymi i  przegląd  programów kształcenia pod kątem nowych umów.</w:t>
      </w:r>
    </w:p>
    <w:p w14:paraId="0202BE40" w14:textId="1D9F8DC2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>Przygotowywanie formularzy umów, przesyłanie do uczelni i konsultacje</w:t>
      </w:r>
      <w:r w:rsidR="00E912CB">
        <w:t xml:space="preserve"> </w:t>
      </w:r>
      <w:r w:rsidRPr="008C30D9">
        <w:t>z koordynatorami zagranicznymi, ewentualne prowadzenie rozmów</w:t>
      </w:r>
      <w:r w:rsidR="009A0A64">
        <w:t xml:space="preserve"> </w:t>
      </w:r>
      <w:r w:rsidRPr="008C30D9">
        <w:t>w sprawie współpracy Erasmus</w:t>
      </w:r>
      <w:r w:rsidR="005C7455" w:rsidRPr="008C30D9">
        <w:t>+</w:t>
      </w:r>
      <w:r w:rsidRPr="008C30D9">
        <w:t>.</w:t>
      </w:r>
    </w:p>
    <w:p w14:paraId="3E494257" w14:textId="7116291F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 xml:space="preserve">Przekazywanie </w:t>
      </w:r>
      <w:r w:rsidR="002D18F1">
        <w:t xml:space="preserve">umów/dokumentacji </w:t>
      </w:r>
      <w:r w:rsidR="004A3002">
        <w:t xml:space="preserve">do podpisu </w:t>
      </w:r>
      <w:r w:rsidR="004A3002" w:rsidRPr="002A721C">
        <w:t>wyznaczonym władzom Uczelni/Wydziału</w:t>
      </w:r>
      <w:r w:rsidRPr="002A721C">
        <w:t xml:space="preserve">, wysyłka do uczelni partnerskich i  rejestracja umów w </w:t>
      </w:r>
      <w:r w:rsidR="005C7455" w:rsidRPr="002A721C">
        <w:t xml:space="preserve">Dziale </w:t>
      </w:r>
      <w:r w:rsidR="000C5B1A" w:rsidRPr="002A721C">
        <w:t xml:space="preserve">Obsługi Studentów Zagranicznych </w:t>
      </w:r>
      <w:r w:rsidRPr="002A721C">
        <w:t>UJ (warunkiem rekrutacji</w:t>
      </w:r>
      <w:r w:rsidRPr="008C30D9">
        <w:t xml:space="preserve"> studentów i pracowników jest rejestracja umowy w wykazie umów UJ).  </w:t>
      </w:r>
    </w:p>
    <w:p w14:paraId="1B82DA14" w14:textId="77777777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 xml:space="preserve">Informowanie studentów o programie, zasadach aplikacji, wymogach wewnętrznych, dokumentach i procedurach oraz kolejnych etapach rekrutacji (terminarz), ogłaszanie informacji przekazywanych przez </w:t>
      </w:r>
      <w:r w:rsidR="005C7455" w:rsidRPr="008C30D9">
        <w:t xml:space="preserve">Dział </w:t>
      </w:r>
      <w:r w:rsidR="000C5B1A">
        <w:t>Obsługi Studentów Zagranicznych</w:t>
      </w:r>
      <w:r w:rsidRPr="008C30D9">
        <w:t xml:space="preserve"> UJ.</w:t>
      </w:r>
    </w:p>
    <w:p w14:paraId="05F4ECEA" w14:textId="77777777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 xml:space="preserve">Pomoc studentom w uzgodnieniu z prowadzącymi zasad </w:t>
      </w:r>
      <w:r w:rsidR="00BF3E05">
        <w:t>i warunków zaliczenia przedmiotów oraz</w:t>
      </w:r>
      <w:r w:rsidRPr="008C30D9">
        <w:t xml:space="preserve"> uzupełnienia braków </w:t>
      </w:r>
      <w:r w:rsidR="00BF3E05">
        <w:t>i trybu</w:t>
      </w:r>
      <w:r w:rsidRPr="008C30D9">
        <w:t xml:space="preserve"> zaliczeń.</w:t>
      </w:r>
    </w:p>
    <w:p w14:paraId="2031709A" w14:textId="77777777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 xml:space="preserve">Pomoc w wyborze uczelni przyjmującej oraz uzgodnieniu optymalnego programu pobytu, informowanie o ewentualnych możliwościach, kontaktach z uczestnikami poprzednich edycji programu. </w:t>
      </w:r>
    </w:p>
    <w:p w14:paraId="23B98223" w14:textId="77777777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 xml:space="preserve">Przyjmowanie dokumentów studentów, organizacja pracy Komisji kwalifikacyjnej do programu, przewodniczenie komisji  i przekazywanie dokumentów do rozpatrzenia. </w:t>
      </w:r>
    </w:p>
    <w:p w14:paraId="1EC2496A" w14:textId="2A98C94D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>Spo</w:t>
      </w:r>
      <w:r w:rsidR="000C5B1A">
        <w:t>rządzenie protokołu z przebiegu</w:t>
      </w:r>
      <w:r w:rsidRPr="008C30D9">
        <w:t xml:space="preserve"> rekrutacji w </w:t>
      </w:r>
      <w:r w:rsidR="005C7455" w:rsidRPr="008C30D9">
        <w:t>Instytucie</w:t>
      </w:r>
      <w:r w:rsidR="000E5F81">
        <w:t>/Zakładzie</w:t>
      </w:r>
      <w:r w:rsidR="00E912CB">
        <w:t xml:space="preserve"> </w:t>
      </w:r>
      <w:r w:rsidRPr="008C30D9">
        <w:t>wraz z wynikami  oraz przekazanie go do</w:t>
      </w:r>
      <w:r w:rsidR="005C7455" w:rsidRPr="008C30D9">
        <w:t xml:space="preserve"> Działu</w:t>
      </w:r>
      <w:r w:rsidRPr="008C30D9">
        <w:t xml:space="preserve"> </w:t>
      </w:r>
      <w:r w:rsidR="000C5B1A">
        <w:t>Obsługi Studentów Zagranicznych</w:t>
      </w:r>
      <w:r w:rsidR="000C5B1A" w:rsidRPr="008C30D9">
        <w:t xml:space="preserve"> </w:t>
      </w:r>
      <w:r w:rsidRPr="008C30D9">
        <w:t xml:space="preserve">UJ. </w:t>
      </w:r>
    </w:p>
    <w:p w14:paraId="1E87330A" w14:textId="77777777" w:rsidR="000C662C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>Stały kontakt mailowy ze studentami  przebywającymi na stypendium zagranicą, pomoc w załatwianiu formalności lub rozwiązywaniu problemów.</w:t>
      </w:r>
    </w:p>
    <w:p w14:paraId="43BDBDB5" w14:textId="0ED841BE" w:rsidR="00CE3E3C" w:rsidRPr="008C30D9" w:rsidRDefault="00CE3E3C" w:rsidP="00F71BEC">
      <w:pPr>
        <w:numPr>
          <w:ilvl w:val="1"/>
          <w:numId w:val="1"/>
        </w:numPr>
        <w:spacing w:line="360" w:lineRule="auto"/>
        <w:jc w:val="both"/>
      </w:pPr>
      <w:r>
        <w:t xml:space="preserve">Współpraca z </w:t>
      </w:r>
      <w:r w:rsidR="00155F71">
        <w:t xml:space="preserve">Wydziałowym Koordynatorem </w:t>
      </w:r>
      <w:r w:rsidR="007F129B">
        <w:t>ds. programu Erasmus+ i wymiany studenckiej oraz</w:t>
      </w:r>
      <w:r w:rsidR="00155F71">
        <w:rPr>
          <w:b/>
        </w:rPr>
        <w:t xml:space="preserve"> </w:t>
      </w:r>
      <w:r w:rsidR="005606B6" w:rsidRPr="00EF54E9">
        <w:t xml:space="preserve">z </w:t>
      </w:r>
      <w:r w:rsidR="00627EEB">
        <w:t>A</w:t>
      </w:r>
      <w:r>
        <w:t>dministracją Dziekanatu</w:t>
      </w:r>
      <w:r w:rsidR="00E27BD5">
        <w:t>.</w:t>
      </w:r>
    </w:p>
    <w:p w14:paraId="61238FA2" w14:textId="77777777" w:rsidR="000C662C" w:rsidRPr="008C30D9" w:rsidRDefault="000C662C" w:rsidP="00F71BEC">
      <w:pPr>
        <w:spacing w:line="360" w:lineRule="auto"/>
        <w:jc w:val="both"/>
        <w:rPr>
          <w:b/>
        </w:rPr>
      </w:pPr>
    </w:p>
    <w:p w14:paraId="2C4A339D" w14:textId="77777777" w:rsidR="000C662C" w:rsidRPr="008C30D9" w:rsidRDefault="000C662C" w:rsidP="00F71BEC">
      <w:pPr>
        <w:spacing w:line="360" w:lineRule="auto"/>
        <w:jc w:val="both"/>
        <w:rPr>
          <w:b/>
        </w:rPr>
      </w:pPr>
      <w:r w:rsidRPr="008C30D9">
        <w:rPr>
          <w:b/>
        </w:rPr>
        <w:lastRenderedPageBreak/>
        <w:t>W spraw</w:t>
      </w:r>
      <w:r w:rsidR="00DC7174">
        <w:rPr>
          <w:b/>
        </w:rPr>
        <w:t>ach  studentów przyjeżdżających:</w:t>
      </w:r>
    </w:p>
    <w:p w14:paraId="35AAC7E1" w14:textId="426F4E23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 xml:space="preserve">Kontakt z koordynatorami w uczelniach </w:t>
      </w:r>
      <w:r w:rsidR="000E4E51">
        <w:t>zagranicznych</w:t>
      </w:r>
      <w:r w:rsidRPr="008C30D9">
        <w:t>; wysyłanie informacji o programach i formach zajęć, ulotek</w:t>
      </w:r>
      <w:r w:rsidR="003B7CB1">
        <w:t>/</w:t>
      </w:r>
      <w:r w:rsidRPr="008C30D9">
        <w:t>broszur (opis dostosowania zajęć i możliwości programowych dla studentów aplikujących) informowanie o możliwościach poza</w:t>
      </w:r>
      <w:r w:rsidR="00A02E93">
        <w:t xml:space="preserve"> instytutem</w:t>
      </w:r>
      <w:r w:rsidRPr="008C30D9">
        <w:t xml:space="preserve"> (zajęcia dodatkowe, kursy międzywydziałowe, kursy języka polskiego)</w:t>
      </w:r>
      <w:r w:rsidR="00407C2F">
        <w:t>.</w:t>
      </w:r>
    </w:p>
    <w:p w14:paraId="73C2E544" w14:textId="0CADF085" w:rsidR="000C662C" w:rsidRPr="008C30D9" w:rsidRDefault="00D45451" w:rsidP="00F71BEC">
      <w:pPr>
        <w:numPr>
          <w:ilvl w:val="1"/>
          <w:numId w:val="1"/>
        </w:numPr>
        <w:spacing w:line="360" w:lineRule="auto"/>
        <w:jc w:val="both"/>
      </w:pPr>
      <w:r>
        <w:t xml:space="preserve">Uzgadnianie i podpisywanie </w:t>
      </w:r>
      <w:r w:rsidR="009D49D4">
        <w:rPr>
          <w:b/>
        </w:rPr>
        <w:t>Indi</w:t>
      </w:r>
      <w:r w:rsidR="004306CF">
        <w:rPr>
          <w:b/>
        </w:rPr>
        <w:t>vidual L</w:t>
      </w:r>
      <w:r w:rsidR="00312803" w:rsidRPr="00312803">
        <w:rPr>
          <w:b/>
        </w:rPr>
        <w:t>earning Agre</w:t>
      </w:r>
      <w:r w:rsidR="009D49D4">
        <w:rPr>
          <w:b/>
        </w:rPr>
        <w:t>e</w:t>
      </w:r>
      <w:r w:rsidR="00312803" w:rsidRPr="00312803">
        <w:rPr>
          <w:b/>
        </w:rPr>
        <w:t>ment (</w:t>
      </w:r>
      <w:r w:rsidR="000C662C" w:rsidRPr="00312803">
        <w:rPr>
          <w:b/>
        </w:rPr>
        <w:t>ILA</w:t>
      </w:r>
      <w:r w:rsidR="00312803" w:rsidRPr="00312803">
        <w:rPr>
          <w:b/>
        </w:rPr>
        <w:t>)</w:t>
      </w:r>
      <w:r w:rsidR="000C662C" w:rsidRPr="008C30D9">
        <w:t xml:space="preserve"> </w:t>
      </w:r>
      <w:r w:rsidR="003B7CB1">
        <w:t xml:space="preserve">dla studentów przyjeżdżających </w:t>
      </w:r>
      <w:r w:rsidR="000C662C" w:rsidRPr="008C30D9">
        <w:t>na podst</w:t>
      </w:r>
      <w:r w:rsidR="005C7455" w:rsidRPr="008C30D9">
        <w:t>awie aktualnie realizowanych w Instytucie</w:t>
      </w:r>
      <w:r w:rsidR="003B7CB1">
        <w:t>/Zakładzie</w:t>
      </w:r>
      <w:r w:rsidR="000C662C" w:rsidRPr="008C30D9">
        <w:t xml:space="preserve"> programów </w:t>
      </w:r>
      <w:r w:rsidR="003B7CB1">
        <w:t xml:space="preserve">kształcenia </w:t>
      </w:r>
      <w:r w:rsidR="000C662C" w:rsidRPr="008C30D9">
        <w:t xml:space="preserve">i </w:t>
      </w:r>
      <w:r w:rsidR="0074559C">
        <w:t>uzgodnienie</w:t>
      </w:r>
      <w:r w:rsidR="000C662C" w:rsidRPr="008C30D9">
        <w:t xml:space="preserve"> z prowadzącymi przedmioty – weryfikacja możliwości  językowych, ustalenie zasad składania egzaminów, pomoc w opracowaniu zasad dostosowania </w:t>
      </w:r>
      <w:r w:rsidR="000C662C" w:rsidRPr="008C30D9">
        <w:rPr>
          <w:b/>
        </w:rPr>
        <w:t xml:space="preserve">ILA </w:t>
      </w:r>
      <w:r w:rsidR="000C662C" w:rsidRPr="008C30D9">
        <w:t>do przedmiotów realizowanych na miejscu (możliwości konsultacji indywidualnych, zasady uczestnictwa w zajęciach w języku polskim, zasady realizacji programu pobytu, zasady zaliczenia i egzaminowania: pomoc w uzgodnieniu  zasad  oddawania prac zaliczeniowych, projektów i zdawania egzaminów w języku obcym – w uzgodnieniu z prowadzącymi przedmioty)</w:t>
      </w:r>
      <w:r>
        <w:t>.</w:t>
      </w:r>
    </w:p>
    <w:p w14:paraId="16E25C70" w14:textId="07F0C907" w:rsidR="000C662C" w:rsidRPr="008C30D9" w:rsidRDefault="000C662C" w:rsidP="00CE3E3C">
      <w:pPr>
        <w:numPr>
          <w:ilvl w:val="1"/>
          <w:numId w:val="1"/>
        </w:numPr>
        <w:spacing w:line="360" w:lineRule="auto"/>
        <w:jc w:val="both"/>
      </w:pPr>
      <w:r w:rsidRPr="008C30D9">
        <w:t>Pomoc studentom przyjeżdżającym</w:t>
      </w:r>
      <w:r w:rsidR="004B5410">
        <w:t xml:space="preserve"> m.in. </w:t>
      </w:r>
      <w:r w:rsidRPr="008C30D9">
        <w:t>w załatwianiu spraw formalnych.</w:t>
      </w:r>
    </w:p>
    <w:p w14:paraId="0500FC8C" w14:textId="77777777" w:rsidR="000C662C" w:rsidRPr="008C30D9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>W zależności od potrzeb pośredniczenie w kontaktach z prowadzącymi zajęcia, organizacja dodatkowych materiałów lub pomocy do realizacji zajęć.</w:t>
      </w:r>
    </w:p>
    <w:p w14:paraId="11E541C2" w14:textId="77777777" w:rsidR="000C662C" w:rsidRDefault="000C662C" w:rsidP="00F71BEC">
      <w:pPr>
        <w:numPr>
          <w:ilvl w:val="1"/>
          <w:numId w:val="1"/>
        </w:numPr>
        <w:spacing w:line="360" w:lineRule="auto"/>
        <w:jc w:val="both"/>
      </w:pPr>
      <w:r w:rsidRPr="008C30D9">
        <w:t xml:space="preserve">Sporządzanie i podpisywanie dokumentów pobytowych dla studentów przyjeżdżających: </w:t>
      </w:r>
      <w:r w:rsidRPr="006D2532">
        <w:rPr>
          <w:b/>
        </w:rPr>
        <w:t>ILA</w:t>
      </w:r>
      <w:r w:rsidR="00E27BD5">
        <w:t xml:space="preserve"> oraz  zaświadczenia o pobycie.</w:t>
      </w:r>
    </w:p>
    <w:p w14:paraId="23185A1D" w14:textId="7ADFB335" w:rsidR="00DB7698" w:rsidRDefault="00155F71" w:rsidP="00DB7698">
      <w:pPr>
        <w:numPr>
          <w:ilvl w:val="1"/>
          <w:numId w:val="1"/>
        </w:numPr>
        <w:spacing w:line="360" w:lineRule="auto"/>
        <w:jc w:val="both"/>
      </w:pPr>
      <w:r>
        <w:t>Współpraca</w:t>
      </w:r>
      <w:r w:rsidR="00E912CB">
        <w:t xml:space="preserve"> </w:t>
      </w:r>
      <w:r>
        <w:t xml:space="preserve">z Wydziałowym Koordynatorem </w:t>
      </w:r>
      <w:r w:rsidR="00A768E2">
        <w:t>ds. programu Erasmus+ i wymiany studenckiej oraz z</w:t>
      </w:r>
      <w:r>
        <w:rPr>
          <w:b/>
        </w:rPr>
        <w:t xml:space="preserve"> </w:t>
      </w:r>
      <w:r w:rsidR="00627EEB">
        <w:t>A</w:t>
      </w:r>
      <w:r>
        <w:t>dministracją Dziekanatu.</w:t>
      </w:r>
    </w:p>
    <w:p w14:paraId="7845CB92" w14:textId="77777777" w:rsidR="00DB7698" w:rsidRDefault="00DB7698" w:rsidP="00DB7698">
      <w:pPr>
        <w:spacing w:line="360" w:lineRule="auto"/>
        <w:ind w:left="360"/>
        <w:jc w:val="both"/>
        <w:rPr>
          <w:i/>
        </w:rPr>
      </w:pPr>
    </w:p>
    <w:p w14:paraId="289F935B" w14:textId="77777777" w:rsidR="00DB7698" w:rsidRDefault="00DB7698" w:rsidP="00DB7698">
      <w:pPr>
        <w:spacing w:line="360" w:lineRule="auto"/>
        <w:jc w:val="both"/>
      </w:pPr>
      <w:r>
        <w:tab/>
      </w:r>
      <w:r>
        <w:tab/>
      </w:r>
    </w:p>
    <w:p w14:paraId="0CE4D285" w14:textId="77777777" w:rsidR="00DB7698" w:rsidRDefault="00DB7698" w:rsidP="00DB7698">
      <w:pPr>
        <w:jc w:val="right"/>
        <w:rPr>
          <w:i/>
        </w:rPr>
      </w:pPr>
    </w:p>
    <w:p w14:paraId="416CDE3B" w14:textId="77777777" w:rsidR="00FF2AEB" w:rsidRDefault="00FF2AEB" w:rsidP="00DB7698">
      <w:pPr>
        <w:jc w:val="right"/>
        <w:rPr>
          <w:i/>
        </w:rPr>
      </w:pPr>
    </w:p>
    <w:p w14:paraId="089653D4" w14:textId="77777777" w:rsidR="002A721C" w:rsidRDefault="002A721C" w:rsidP="00DB7698">
      <w:pPr>
        <w:jc w:val="right"/>
        <w:rPr>
          <w:i/>
        </w:rPr>
      </w:pPr>
    </w:p>
    <w:p w14:paraId="0A1AB00E" w14:textId="77777777" w:rsidR="002A721C" w:rsidRDefault="002A721C" w:rsidP="00DB7698">
      <w:pPr>
        <w:jc w:val="right"/>
        <w:rPr>
          <w:i/>
        </w:rPr>
      </w:pPr>
    </w:p>
    <w:p w14:paraId="3CE0B9DD" w14:textId="77777777" w:rsidR="002A721C" w:rsidRDefault="002A721C" w:rsidP="00DB7698">
      <w:pPr>
        <w:jc w:val="right"/>
        <w:rPr>
          <w:i/>
        </w:rPr>
      </w:pPr>
    </w:p>
    <w:p w14:paraId="144736A5" w14:textId="77777777" w:rsidR="002A721C" w:rsidRDefault="002A721C" w:rsidP="00DB7698">
      <w:pPr>
        <w:jc w:val="right"/>
        <w:rPr>
          <w:i/>
        </w:rPr>
      </w:pPr>
    </w:p>
    <w:p w14:paraId="0B0805E0" w14:textId="77777777" w:rsidR="002A721C" w:rsidRDefault="002A721C" w:rsidP="00DB7698">
      <w:pPr>
        <w:jc w:val="right"/>
        <w:rPr>
          <w:i/>
        </w:rPr>
      </w:pPr>
    </w:p>
    <w:p w14:paraId="4DD6231D" w14:textId="77777777" w:rsidR="002A721C" w:rsidRDefault="002A721C" w:rsidP="00DB7698">
      <w:pPr>
        <w:jc w:val="right"/>
        <w:rPr>
          <w:i/>
        </w:rPr>
      </w:pPr>
    </w:p>
    <w:p w14:paraId="2B0DE6FA" w14:textId="77777777" w:rsidR="002A721C" w:rsidRDefault="002A721C" w:rsidP="00DB7698">
      <w:pPr>
        <w:jc w:val="right"/>
        <w:rPr>
          <w:i/>
        </w:rPr>
      </w:pPr>
    </w:p>
    <w:p w14:paraId="4F62DDAF" w14:textId="77777777" w:rsidR="002A721C" w:rsidRDefault="002A721C" w:rsidP="00DB7698">
      <w:pPr>
        <w:jc w:val="right"/>
        <w:rPr>
          <w:i/>
        </w:rPr>
      </w:pPr>
    </w:p>
    <w:p w14:paraId="1EDF6CC0" w14:textId="77777777" w:rsidR="002A721C" w:rsidRPr="002A721C" w:rsidRDefault="002A721C" w:rsidP="00DB7698">
      <w:pPr>
        <w:jc w:val="right"/>
        <w:rPr>
          <w:i/>
          <w:sz w:val="20"/>
          <w:szCs w:val="20"/>
        </w:rPr>
      </w:pPr>
    </w:p>
    <w:p w14:paraId="7C5BC3FC" w14:textId="77777777" w:rsidR="002A721C" w:rsidRPr="002A721C" w:rsidRDefault="002A721C" w:rsidP="002A721C">
      <w:pPr>
        <w:jc w:val="right"/>
        <w:rPr>
          <w:i/>
          <w:color w:val="000000"/>
          <w:sz w:val="20"/>
          <w:szCs w:val="20"/>
        </w:rPr>
      </w:pPr>
      <w:r w:rsidRPr="002A721C">
        <w:rPr>
          <w:i/>
          <w:sz w:val="20"/>
          <w:szCs w:val="20"/>
        </w:rPr>
        <w:t>Opracował Wydziałowy Zespół Doskonalenia Jakości Kształcenia</w:t>
      </w:r>
    </w:p>
    <w:p w14:paraId="677A8A43" w14:textId="77777777" w:rsidR="002A721C" w:rsidRPr="00DB7698" w:rsidRDefault="002A721C" w:rsidP="00DB7698">
      <w:pPr>
        <w:jc w:val="right"/>
        <w:rPr>
          <w:i/>
        </w:rPr>
      </w:pPr>
    </w:p>
    <w:sectPr w:rsidR="002A721C" w:rsidRPr="00DB7698" w:rsidSect="00DB769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FFF9" w14:textId="77777777" w:rsidR="004145CF" w:rsidRDefault="004145CF" w:rsidP="002A721C">
      <w:r>
        <w:separator/>
      </w:r>
    </w:p>
  </w:endnote>
  <w:endnote w:type="continuationSeparator" w:id="0">
    <w:p w14:paraId="0A5D82D5" w14:textId="77777777" w:rsidR="004145CF" w:rsidRDefault="004145CF" w:rsidP="002A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72DB" w14:textId="77777777" w:rsidR="004145CF" w:rsidRDefault="004145CF" w:rsidP="002A721C">
      <w:r>
        <w:separator/>
      </w:r>
    </w:p>
  </w:footnote>
  <w:footnote w:type="continuationSeparator" w:id="0">
    <w:p w14:paraId="60033720" w14:textId="77777777" w:rsidR="004145CF" w:rsidRDefault="004145CF" w:rsidP="002A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B75"/>
    <w:multiLevelType w:val="hybridMultilevel"/>
    <w:tmpl w:val="531A81D0"/>
    <w:lvl w:ilvl="0" w:tplc="927874A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F901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2C"/>
    <w:rsid w:val="000C5B1A"/>
    <w:rsid w:val="000C662C"/>
    <w:rsid w:val="000E4E51"/>
    <w:rsid w:val="000E5F81"/>
    <w:rsid w:val="000E6001"/>
    <w:rsid w:val="0014010E"/>
    <w:rsid w:val="00155F71"/>
    <w:rsid w:val="002A721C"/>
    <w:rsid w:val="002D18F1"/>
    <w:rsid w:val="00312803"/>
    <w:rsid w:val="003B7CB1"/>
    <w:rsid w:val="003C43F2"/>
    <w:rsid w:val="00407C2F"/>
    <w:rsid w:val="004145CF"/>
    <w:rsid w:val="004306CF"/>
    <w:rsid w:val="004A3002"/>
    <w:rsid w:val="004B5410"/>
    <w:rsid w:val="004D3DA7"/>
    <w:rsid w:val="005606B6"/>
    <w:rsid w:val="005C7455"/>
    <w:rsid w:val="00627EEB"/>
    <w:rsid w:val="006D2532"/>
    <w:rsid w:val="0074559C"/>
    <w:rsid w:val="0075550E"/>
    <w:rsid w:val="00777651"/>
    <w:rsid w:val="007F129B"/>
    <w:rsid w:val="00857C4A"/>
    <w:rsid w:val="008C30D9"/>
    <w:rsid w:val="009739AB"/>
    <w:rsid w:val="009A0A64"/>
    <w:rsid w:val="009D49D4"/>
    <w:rsid w:val="00A02E93"/>
    <w:rsid w:val="00A07B79"/>
    <w:rsid w:val="00A30AB7"/>
    <w:rsid w:val="00A641F2"/>
    <w:rsid w:val="00A768E2"/>
    <w:rsid w:val="00B12510"/>
    <w:rsid w:val="00B3710C"/>
    <w:rsid w:val="00BA1064"/>
    <w:rsid w:val="00BB653D"/>
    <w:rsid w:val="00BF3E05"/>
    <w:rsid w:val="00C72890"/>
    <w:rsid w:val="00CA1716"/>
    <w:rsid w:val="00CE3E3C"/>
    <w:rsid w:val="00D45451"/>
    <w:rsid w:val="00DB7698"/>
    <w:rsid w:val="00DC7174"/>
    <w:rsid w:val="00E27BD5"/>
    <w:rsid w:val="00E912CB"/>
    <w:rsid w:val="00EE11F2"/>
    <w:rsid w:val="00EF54E9"/>
    <w:rsid w:val="00F71BEC"/>
    <w:rsid w:val="00F72680"/>
    <w:rsid w:val="00FD1CB6"/>
    <w:rsid w:val="00FE6CFF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0296"/>
  <w15:docId w15:val="{30B16235-4B99-42C3-B6E6-1AC557EF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11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1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1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1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1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7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Gądor</dc:creator>
  <cp:lastModifiedBy>Katarzyna Barta</cp:lastModifiedBy>
  <cp:revision>3</cp:revision>
  <dcterms:created xsi:type="dcterms:W3CDTF">2022-09-01T11:55:00Z</dcterms:created>
  <dcterms:modified xsi:type="dcterms:W3CDTF">2022-09-01T12:02:00Z</dcterms:modified>
</cp:coreProperties>
</file>