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5012" w14:textId="77777777" w:rsidR="007262D1" w:rsidRPr="00E368EA" w:rsidRDefault="007262D1" w:rsidP="007262D1">
      <w:pPr>
        <w:pStyle w:val="paragraph"/>
        <w:widowControl w:val="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E368EA">
        <w:rPr>
          <w:rStyle w:val="normaltextrun"/>
          <w:b/>
          <w:bCs/>
          <w:sz w:val="22"/>
          <w:szCs w:val="22"/>
        </w:rPr>
        <w:t>Zakres obowiązków opiekuna roku</w:t>
      </w:r>
    </w:p>
    <w:p w14:paraId="50CF6AB2" w14:textId="012DE17A" w:rsidR="00430332" w:rsidRPr="00E368EA" w:rsidRDefault="007262D1" w:rsidP="00430332">
      <w:pPr>
        <w:pStyle w:val="paragraph"/>
        <w:widowControl w:val="0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  <w:r w:rsidRPr="00E368EA">
        <w:rPr>
          <w:rStyle w:val="normaltextrun"/>
          <w:sz w:val="22"/>
          <w:szCs w:val="22"/>
        </w:rPr>
        <w:t>dotyczy studiów stacjonarnych pierwszego i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drugiego stopnia</w:t>
      </w:r>
    </w:p>
    <w:p w14:paraId="0AFF093D" w14:textId="731366A9" w:rsidR="007262D1" w:rsidRPr="00E368EA" w:rsidRDefault="007262D1" w:rsidP="00430332">
      <w:pPr>
        <w:pStyle w:val="paragraph"/>
        <w:widowControl w:val="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E368EA">
        <w:rPr>
          <w:rStyle w:val="normaltextrun"/>
          <w:sz w:val="22"/>
          <w:szCs w:val="22"/>
        </w:rPr>
        <w:t>oraz jednolitych magisterskich</w:t>
      </w:r>
      <w:r w:rsidR="00430332" w:rsidRPr="00E368EA">
        <w:rPr>
          <w:rStyle w:val="normaltextrun"/>
          <w:sz w:val="22"/>
          <w:szCs w:val="22"/>
        </w:rPr>
        <w:t xml:space="preserve"> </w:t>
      </w:r>
    </w:p>
    <w:p w14:paraId="75122553" w14:textId="77777777" w:rsidR="007262D1" w:rsidRPr="00E368EA" w:rsidRDefault="007262D1" w:rsidP="007262D1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368EA">
        <w:rPr>
          <w:rStyle w:val="eop"/>
          <w:sz w:val="22"/>
          <w:szCs w:val="22"/>
        </w:rPr>
        <w:t> </w:t>
      </w:r>
    </w:p>
    <w:p w14:paraId="542EDBE2" w14:textId="075D1A24" w:rsidR="007262D1" w:rsidRPr="00E368EA" w:rsidRDefault="007262D1" w:rsidP="007262D1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368EA">
        <w:rPr>
          <w:rStyle w:val="normaltextrun"/>
          <w:b/>
          <w:bCs/>
          <w:sz w:val="22"/>
          <w:szCs w:val="22"/>
        </w:rPr>
        <w:t>Zasady powoływania opiekuna roku</w:t>
      </w:r>
    </w:p>
    <w:p w14:paraId="24B65B53" w14:textId="77777777" w:rsidR="007262D1" w:rsidRPr="00E368EA" w:rsidRDefault="007262D1" w:rsidP="007262D1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02DA3A0D" w14:textId="38EA160F" w:rsidR="007262D1" w:rsidRPr="00E368EA" w:rsidRDefault="007262D1" w:rsidP="007262D1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368EA">
        <w:rPr>
          <w:rStyle w:val="normaltextrun"/>
          <w:sz w:val="22"/>
          <w:szCs w:val="22"/>
        </w:rPr>
        <w:t>Opiekun roku powoływany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jest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przez Dziekana Wydziału na czas trwania kadencji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contextualspellingandgrammarerror"/>
          <w:sz w:val="22"/>
          <w:szCs w:val="22"/>
        </w:rPr>
        <w:t>dziekańskiej,</w:t>
      </w:r>
      <w:r w:rsidR="0021379C" w:rsidRPr="00E368EA">
        <w:rPr>
          <w:rStyle w:val="contextualspellingandgrammarerror"/>
          <w:sz w:val="22"/>
          <w:szCs w:val="22"/>
        </w:rPr>
        <w:t xml:space="preserve"> </w:t>
      </w:r>
      <w:r w:rsidRPr="00E368EA">
        <w:rPr>
          <w:rStyle w:val="contextualspellingandgrammarerror"/>
          <w:sz w:val="22"/>
          <w:szCs w:val="22"/>
        </w:rPr>
        <w:t>po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 xml:space="preserve">konsultacji </w:t>
      </w:r>
      <w:r w:rsidR="00CF0371" w:rsidRPr="00E368EA">
        <w:rPr>
          <w:rStyle w:val="normaltextrun"/>
          <w:sz w:val="22"/>
          <w:szCs w:val="22"/>
        </w:rPr>
        <w:br/>
      </w:r>
      <w:r w:rsidRPr="00E368EA">
        <w:rPr>
          <w:rStyle w:val="normaltextrun"/>
          <w:sz w:val="22"/>
          <w:szCs w:val="22"/>
        </w:rPr>
        <w:t>z Dyrektorem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Instytutu/</w:t>
      </w:r>
      <w:r w:rsidR="00731B57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Kierownikiem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Zakładu Ratownictwa Medycznego</w:t>
      </w:r>
      <w:r w:rsidR="00AF4487" w:rsidRPr="00E368EA">
        <w:rPr>
          <w:rStyle w:val="normaltextrun"/>
          <w:sz w:val="22"/>
          <w:szCs w:val="22"/>
        </w:rPr>
        <w:t>/</w:t>
      </w:r>
      <w:r w:rsidR="00731B57" w:rsidRPr="00E368EA">
        <w:rPr>
          <w:rStyle w:val="normaltextrun"/>
          <w:sz w:val="22"/>
          <w:szCs w:val="22"/>
        </w:rPr>
        <w:t xml:space="preserve"> </w:t>
      </w:r>
      <w:r w:rsidR="00AF4487" w:rsidRPr="00E368EA">
        <w:rPr>
          <w:rStyle w:val="normaltextrun"/>
          <w:sz w:val="22"/>
          <w:szCs w:val="22"/>
        </w:rPr>
        <w:t>Kierownikiem Zakładu</w:t>
      </w:r>
      <w:r w:rsidR="00731B57" w:rsidRPr="00E368EA">
        <w:rPr>
          <w:rStyle w:val="normaltextrun"/>
          <w:sz w:val="22"/>
          <w:szCs w:val="22"/>
        </w:rPr>
        <w:t xml:space="preserve"> </w:t>
      </w:r>
      <w:proofErr w:type="spellStart"/>
      <w:r w:rsidR="00AF4487" w:rsidRPr="00E368EA">
        <w:rPr>
          <w:rStyle w:val="normaltextrun"/>
          <w:sz w:val="22"/>
          <w:szCs w:val="22"/>
        </w:rPr>
        <w:t>Elektroradiologii</w:t>
      </w:r>
      <w:proofErr w:type="spellEnd"/>
      <w:r w:rsidRPr="00E368EA">
        <w:rPr>
          <w:rStyle w:val="normaltextrun"/>
          <w:sz w:val="22"/>
          <w:szCs w:val="22"/>
        </w:rPr>
        <w:t>.</w:t>
      </w:r>
      <w:r w:rsidR="0021379C" w:rsidRPr="00E368EA">
        <w:rPr>
          <w:rStyle w:val="eop"/>
          <w:sz w:val="22"/>
          <w:szCs w:val="22"/>
        </w:rPr>
        <w:t xml:space="preserve"> </w:t>
      </w:r>
    </w:p>
    <w:p w14:paraId="08F1AF5C" w14:textId="77777777" w:rsidR="007262D1" w:rsidRPr="00E368EA" w:rsidRDefault="007262D1" w:rsidP="007262D1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368EA">
        <w:rPr>
          <w:rStyle w:val="eop"/>
          <w:sz w:val="22"/>
          <w:szCs w:val="22"/>
        </w:rPr>
        <w:t> </w:t>
      </w:r>
    </w:p>
    <w:p w14:paraId="3AE11D76" w14:textId="42799A15" w:rsidR="007262D1" w:rsidRPr="00E368EA" w:rsidRDefault="007262D1" w:rsidP="007262D1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E368EA">
        <w:rPr>
          <w:rStyle w:val="normaltextrun"/>
          <w:b/>
          <w:bCs/>
          <w:sz w:val="22"/>
          <w:szCs w:val="22"/>
        </w:rPr>
        <w:t>Obowiązki opiekuna roku</w:t>
      </w:r>
    </w:p>
    <w:p w14:paraId="69341BCF" w14:textId="77777777" w:rsidR="007262D1" w:rsidRPr="00E368EA" w:rsidRDefault="007262D1" w:rsidP="007262D1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0F1BD0F5" w14:textId="08C72FD3" w:rsidR="007262D1" w:rsidRPr="00E368EA" w:rsidRDefault="007262D1" w:rsidP="00E368EA">
      <w:pPr>
        <w:pStyle w:val="paragraph"/>
        <w:widowControl w:val="0"/>
        <w:numPr>
          <w:ilvl w:val="0"/>
          <w:numId w:val="12"/>
        </w:numPr>
        <w:spacing w:before="0" w:beforeAutospacing="0" w:after="0" w:afterAutospacing="0"/>
        <w:ind w:left="0"/>
        <w:jc w:val="both"/>
        <w:textAlignment w:val="baseline"/>
        <w:rPr>
          <w:rStyle w:val="eop"/>
          <w:sz w:val="22"/>
          <w:szCs w:val="22"/>
        </w:rPr>
      </w:pPr>
      <w:r w:rsidRPr="00E368EA">
        <w:rPr>
          <w:rStyle w:val="normaltextrun"/>
          <w:sz w:val="22"/>
          <w:szCs w:val="22"/>
        </w:rPr>
        <w:t>Opiekun roku utrzymuje kontakt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i współpracuje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w sprawach organizacyjno-dydaktycznych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danego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roku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z: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Władzami Dziekańskimi,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Władzami Instytutu/</w:t>
      </w:r>
      <w:r w:rsidR="00731B57" w:rsidRPr="00E368EA">
        <w:rPr>
          <w:rStyle w:val="normaltextrun"/>
          <w:sz w:val="22"/>
          <w:szCs w:val="22"/>
        </w:rPr>
        <w:t>Zakładu,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Kierownikiem studiów,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Koordynatorami ds. planowania / rozliczania pensum,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Koordynatorem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programowym na kierunku,</w:t>
      </w:r>
      <w:r w:rsidR="0083405A" w:rsidRPr="00E368EA">
        <w:rPr>
          <w:rStyle w:val="normaltextrun"/>
          <w:b/>
          <w:bCs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koordynatorami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poszczególnych</w:t>
      </w:r>
      <w:r w:rsidR="00731B57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przedmiotów,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prowadzącymi zajęcia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dydaktyczne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na danym roku,</w:t>
      </w:r>
      <w:r w:rsidR="0083405A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administracją w dziekanacie,</w:t>
      </w:r>
      <w:r w:rsidR="0083405A" w:rsidRPr="00E368EA">
        <w:rPr>
          <w:rStyle w:val="normaltextrun"/>
          <w:b/>
          <w:bCs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ze starostą / starostami</w:t>
      </w:r>
      <w:r w:rsidRPr="00E368EA">
        <w:rPr>
          <w:rStyle w:val="spellingerror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roku.</w:t>
      </w:r>
      <w:r w:rsidR="0083405A" w:rsidRPr="00E368EA">
        <w:rPr>
          <w:rStyle w:val="eop"/>
          <w:sz w:val="22"/>
          <w:szCs w:val="22"/>
        </w:rPr>
        <w:t xml:space="preserve"> </w:t>
      </w:r>
    </w:p>
    <w:p w14:paraId="392C0B0A" w14:textId="77777777" w:rsidR="007262D1" w:rsidRPr="00E368EA" w:rsidRDefault="007262D1" w:rsidP="00E368EA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9B055C6" w14:textId="62C9E77D" w:rsidR="007262D1" w:rsidRPr="00E368EA" w:rsidRDefault="007262D1" w:rsidP="00E368EA">
      <w:pPr>
        <w:pStyle w:val="paragraph"/>
        <w:widowControl w:val="0"/>
        <w:numPr>
          <w:ilvl w:val="0"/>
          <w:numId w:val="12"/>
        </w:numPr>
        <w:spacing w:before="0" w:beforeAutospacing="0" w:after="0" w:afterAutospacing="0"/>
        <w:ind w:left="0"/>
        <w:jc w:val="both"/>
        <w:textAlignment w:val="baseline"/>
        <w:rPr>
          <w:rStyle w:val="eop"/>
          <w:sz w:val="22"/>
          <w:szCs w:val="22"/>
        </w:rPr>
      </w:pPr>
      <w:r w:rsidRPr="00E368EA">
        <w:rPr>
          <w:rStyle w:val="normaltextrun"/>
          <w:sz w:val="22"/>
          <w:szCs w:val="22"/>
        </w:rPr>
        <w:t>Opiekun roku</w:t>
      </w:r>
      <w:r w:rsidR="008B164E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przygotowuje harmonogram</w:t>
      </w:r>
      <w:r w:rsidR="008B164E" w:rsidRPr="00E368EA">
        <w:rPr>
          <w:rStyle w:val="normaltextrun"/>
          <w:b/>
          <w:bCs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zajęć*</w:t>
      </w:r>
      <w:r w:rsidR="008B164E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dla danego roku z podziałem</w:t>
      </w:r>
      <w:r w:rsidR="008B164E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contextualspellingandgrammarerror"/>
          <w:sz w:val="22"/>
          <w:szCs w:val="22"/>
        </w:rPr>
        <w:t>na</w:t>
      </w:r>
      <w:r w:rsidR="008B164E" w:rsidRPr="00E368EA">
        <w:rPr>
          <w:rStyle w:val="contextualspellingandgrammarerror"/>
          <w:sz w:val="22"/>
          <w:szCs w:val="22"/>
        </w:rPr>
        <w:t xml:space="preserve"> </w:t>
      </w:r>
      <w:r w:rsidRPr="00E368EA">
        <w:rPr>
          <w:rStyle w:val="contextualspellingandgrammarerror"/>
          <w:sz w:val="22"/>
          <w:szCs w:val="22"/>
        </w:rPr>
        <w:t xml:space="preserve"> semestry</w:t>
      </w:r>
      <w:r w:rsidR="008B164E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na podstawie planu studiów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dostępnego na stronie internetowej Wydziału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oraz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zgodnie z przyjętym</w:t>
      </w:r>
      <w:r w:rsidR="00283EAC" w:rsidRPr="00E368EA">
        <w:rPr>
          <w:rStyle w:val="normaltextrun"/>
          <w:sz w:val="22"/>
          <w:szCs w:val="22"/>
        </w:rPr>
        <w:t>i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 xml:space="preserve">na Wydziale </w:t>
      </w:r>
      <w:r w:rsidR="00283EAC" w:rsidRPr="00E368EA">
        <w:rPr>
          <w:rStyle w:val="normaltextrun"/>
          <w:sz w:val="22"/>
          <w:szCs w:val="22"/>
        </w:rPr>
        <w:t xml:space="preserve">wytycznymi dotyczącymi sporządzania harmonogramu zajęć. </w:t>
      </w:r>
    </w:p>
    <w:p w14:paraId="2CD77049" w14:textId="77777777" w:rsidR="007262D1" w:rsidRPr="00E368EA" w:rsidRDefault="007262D1" w:rsidP="00E368EA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FFB74D0" w14:textId="2E2F5D48" w:rsidR="007262D1" w:rsidRPr="00E368EA" w:rsidRDefault="007262D1" w:rsidP="00E368EA">
      <w:pPr>
        <w:pStyle w:val="paragraph"/>
        <w:widowControl w:val="0"/>
        <w:numPr>
          <w:ilvl w:val="0"/>
          <w:numId w:val="12"/>
        </w:numPr>
        <w:spacing w:before="0" w:beforeAutospacing="0" w:after="0" w:afterAutospacing="0"/>
        <w:ind w:left="0"/>
        <w:jc w:val="both"/>
        <w:textAlignment w:val="baseline"/>
        <w:rPr>
          <w:sz w:val="22"/>
          <w:szCs w:val="22"/>
        </w:rPr>
      </w:pPr>
      <w:r w:rsidRPr="00E368EA">
        <w:rPr>
          <w:rStyle w:val="normaltextrun"/>
          <w:sz w:val="22"/>
          <w:szCs w:val="22"/>
        </w:rPr>
        <w:t>Opiekun roku dokonuje podziału studentów na grupy*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(z wyjątkiem przedmiotów do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contextualspellingandgrammarerror"/>
          <w:sz w:val="22"/>
          <w:szCs w:val="22"/>
        </w:rPr>
        <w:t>wyboru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gdzie przydział do grup wynika z procedury rejestracji na zajęcia w danym roku akademickim)</w:t>
      </w:r>
      <w:r w:rsidR="0021379C" w:rsidRPr="00E368EA">
        <w:rPr>
          <w:rStyle w:val="normaltextrun"/>
          <w:i/>
          <w:iCs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na podstawie projektowanej listy studentów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przesłanej przez pracownika dziekanatu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 xml:space="preserve">oraz zgodnie </w:t>
      </w:r>
      <w:r w:rsidRPr="00E368EA">
        <w:rPr>
          <w:rStyle w:val="normaltextrun"/>
          <w:sz w:val="22"/>
          <w:szCs w:val="22"/>
        </w:rPr>
        <w:br/>
        <w:t>z obowiązującym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zarządzeniem Dziekana Wydziału w sprawie liczebności grup studenckich.</w:t>
      </w:r>
    </w:p>
    <w:p w14:paraId="4CBD36AA" w14:textId="77777777" w:rsidR="007262D1" w:rsidRPr="00E368EA" w:rsidRDefault="007262D1" w:rsidP="00E368EA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11E6EF34" w14:textId="3797C1B4" w:rsidR="007262D1" w:rsidRPr="00E368EA" w:rsidRDefault="007262D1" w:rsidP="00E368EA">
      <w:pPr>
        <w:pStyle w:val="paragraph"/>
        <w:widowControl w:val="0"/>
        <w:numPr>
          <w:ilvl w:val="0"/>
          <w:numId w:val="12"/>
        </w:numPr>
        <w:spacing w:before="0" w:beforeAutospacing="0" w:after="0" w:afterAutospacing="0"/>
        <w:ind w:left="0"/>
        <w:jc w:val="both"/>
        <w:textAlignment w:val="baseline"/>
        <w:rPr>
          <w:rStyle w:val="normaltextrun"/>
          <w:sz w:val="22"/>
          <w:szCs w:val="22"/>
        </w:rPr>
      </w:pPr>
      <w:r w:rsidRPr="00E368EA">
        <w:rPr>
          <w:rStyle w:val="normaltextrun"/>
          <w:sz w:val="22"/>
          <w:szCs w:val="22"/>
        </w:rPr>
        <w:t>Opiekun roku na co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najmniej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3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tygodnie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przed rozpoczęciem semestru kontaktuje się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 osobą odpowiedzialną za przydział</w:t>
      </w:r>
      <w:r w:rsidR="0021379C" w:rsidRPr="00E368EA">
        <w:rPr>
          <w:rStyle w:val="normaltextrun"/>
          <w:sz w:val="22"/>
          <w:szCs w:val="22"/>
        </w:rPr>
        <w:t xml:space="preserve"> </w:t>
      </w:r>
      <w:proofErr w:type="spellStart"/>
      <w:r w:rsidRPr="00E368EA">
        <w:rPr>
          <w:rStyle w:val="spellingerror"/>
          <w:sz w:val="22"/>
          <w:szCs w:val="22"/>
        </w:rPr>
        <w:t>sal</w:t>
      </w:r>
      <w:proofErr w:type="spellEnd"/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w danym Instytucie/Zakładzie Ratownictwa Medycznego</w:t>
      </w:r>
      <w:r w:rsidR="006A266D" w:rsidRPr="00E368EA">
        <w:rPr>
          <w:rStyle w:val="normaltextrun"/>
          <w:sz w:val="22"/>
          <w:szCs w:val="22"/>
        </w:rPr>
        <w:t xml:space="preserve">/ Zakładzie </w:t>
      </w:r>
      <w:proofErr w:type="spellStart"/>
      <w:r w:rsidR="006A266D" w:rsidRPr="00E368EA">
        <w:rPr>
          <w:rStyle w:val="normaltextrun"/>
          <w:sz w:val="22"/>
          <w:szCs w:val="22"/>
        </w:rPr>
        <w:t>Elektroradiologii</w:t>
      </w:r>
      <w:proofErr w:type="spellEnd"/>
      <w:r w:rsidRPr="00E368EA">
        <w:rPr>
          <w:rStyle w:val="normaltextrun"/>
          <w:sz w:val="22"/>
          <w:szCs w:val="22"/>
        </w:rPr>
        <w:t xml:space="preserve"> i ustala miejsce odbywania zajęć (ulica, budynek, nr</w:t>
      </w:r>
      <w:r w:rsidR="007F3E26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contextualspellingandgrammarerror"/>
          <w:sz w:val="22"/>
          <w:szCs w:val="22"/>
        </w:rPr>
        <w:t>sali)*</w:t>
      </w:r>
      <w:r w:rsidRPr="00E368EA">
        <w:rPr>
          <w:rStyle w:val="normaltextrun"/>
          <w:sz w:val="22"/>
          <w:szCs w:val="22"/>
        </w:rPr>
        <w:t>*.</w:t>
      </w:r>
    </w:p>
    <w:p w14:paraId="1096F834" w14:textId="77777777" w:rsidR="00400B64" w:rsidRPr="00E368EA" w:rsidRDefault="00400B64" w:rsidP="00E368EA">
      <w:pPr>
        <w:pStyle w:val="Akapitzlist"/>
        <w:spacing w:after="0" w:line="240" w:lineRule="auto"/>
        <w:ind w:left="0"/>
      </w:pPr>
    </w:p>
    <w:p w14:paraId="59DFF680" w14:textId="1AA2A83E" w:rsidR="007262D1" w:rsidRPr="00E368EA" w:rsidRDefault="00400B64" w:rsidP="00E368EA">
      <w:pPr>
        <w:pStyle w:val="paragraph"/>
        <w:widowControl w:val="0"/>
        <w:numPr>
          <w:ilvl w:val="0"/>
          <w:numId w:val="12"/>
        </w:numPr>
        <w:spacing w:before="0" w:beforeAutospacing="0" w:after="0" w:afterAutospacing="0"/>
        <w:ind w:left="0"/>
        <w:jc w:val="both"/>
        <w:textAlignment w:val="baseline"/>
        <w:rPr>
          <w:sz w:val="22"/>
          <w:szCs w:val="22"/>
        </w:rPr>
      </w:pPr>
      <w:r w:rsidRPr="00E368EA">
        <w:rPr>
          <w:sz w:val="22"/>
          <w:szCs w:val="22"/>
        </w:rPr>
        <w:t xml:space="preserve">Opiekun roku na </w:t>
      </w:r>
      <w:r w:rsidRPr="00E368EA">
        <w:rPr>
          <w:color w:val="242424"/>
          <w:sz w:val="22"/>
          <w:szCs w:val="22"/>
        </w:rPr>
        <w:t>co najmniej 2 tygodnie przed rozpoczęciem semestru przekazuje kompletny harmonogram do administracji dziekanatu celem zatwierdzenia przez Prodziekana ds. dydaktycznych. Harmonogram powinien zawierać podział studentów na grupy*  - bez nazwisk studentów oraz dane do kontaktu: imię i nazwisko opiekuna roku wraz z adresem email.</w:t>
      </w:r>
    </w:p>
    <w:p w14:paraId="0000751B" w14:textId="77777777" w:rsidR="007262D1" w:rsidRPr="00E368EA" w:rsidRDefault="007262D1" w:rsidP="00E368EA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C992FCD" w14:textId="61DA502F" w:rsidR="007262D1" w:rsidRPr="00E368EA" w:rsidRDefault="007262D1" w:rsidP="00E368EA">
      <w:pPr>
        <w:pStyle w:val="paragraph"/>
        <w:widowControl w:val="0"/>
        <w:numPr>
          <w:ilvl w:val="0"/>
          <w:numId w:val="12"/>
        </w:numPr>
        <w:spacing w:before="0" w:beforeAutospacing="0" w:after="0" w:afterAutospacing="0"/>
        <w:ind w:left="0"/>
        <w:jc w:val="both"/>
        <w:textAlignment w:val="baseline"/>
        <w:rPr>
          <w:rStyle w:val="eop"/>
          <w:sz w:val="22"/>
          <w:szCs w:val="22"/>
        </w:rPr>
      </w:pPr>
      <w:r w:rsidRPr="00E368EA">
        <w:rPr>
          <w:rStyle w:val="normaltextrun"/>
          <w:sz w:val="22"/>
          <w:szCs w:val="22"/>
        </w:rPr>
        <w:t>Opiekun roku przyjmuje uwagi</w:t>
      </w:r>
      <w:r w:rsidR="00CF0371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i opinie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związane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 organizacją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zajęć dydaktycznych od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kierownika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studiów,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koordynatora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programowego</w:t>
      </w:r>
      <w:r w:rsidR="00731B57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kierunku</w:t>
      </w:r>
      <w:r w:rsidR="00731B57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koordynatorów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contextualspellingandgrammarerror"/>
          <w:sz w:val="22"/>
          <w:szCs w:val="22"/>
        </w:rPr>
        <w:t>przedmiotów,</w:t>
      </w:r>
      <w:r w:rsidR="0021379C" w:rsidRPr="00E368EA">
        <w:rPr>
          <w:rStyle w:val="contextualspellingandgrammarerror"/>
          <w:sz w:val="22"/>
          <w:szCs w:val="22"/>
        </w:rPr>
        <w:t xml:space="preserve"> </w:t>
      </w:r>
      <w:r w:rsidRPr="00E368EA">
        <w:rPr>
          <w:rStyle w:val="contextualspellingandgrammarerror"/>
          <w:sz w:val="22"/>
          <w:szCs w:val="22"/>
        </w:rPr>
        <w:t>prowadzących</w:t>
      </w:r>
      <w:r w:rsidR="001A5E67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zajęcia,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studentów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i administracji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dziekanatu.</w:t>
      </w:r>
    </w:p>
    <w:p w14:paraId="0BCB9EA6" w14:textId="77777777" w:rsidR="007262D1" w:rsidRPr="00E368EA" w:rsidRDefault="007262D1" w:rsidP="00E368EA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040B80A0" w14:textId="6776EB18" w:rsidR="007262D1" w:rsidRPr="00E368EA" w:rsidRDefault="007262D1" w:rsidP="00E368EA">
      <w:pPr>
        <w:pStyle w:val="paragraph"/>
        <w:widowControl w:val="0"/>
        <w:numPr>
          <w:ilvl w:val="0"/>
          <w:numId w:val="12"/>
        </w:numPr>
        <w:spacing w:before="0" w:beforeAutospacing="0" w:after="0" w:afterAutospacing="0"/>
        <w:ind w:left="0"/>
        <w:jc w:val="both"/>
        <w:textAlignment w:val="baseline"/>
        <w:rPr>
          <w:sz w:val="22"/>
          <w:szCs w:val="22"/>
        </w:rPr>
      </w:pPr>
      <w:r w:rsidRPr="00E368EA">
        <w:rPr>
          <w:rStyle w:val="normaltextrun"/>
          <w:sz w:val="22"/>
          <w:szCs w:val="22"/>
        </w:rPr>
        <w:t>Opiekun roku współpracuje z administracją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dziekanatu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w zakresie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monitorowania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aktualnej liczby studentów na danym roku studiów.</w:t>
      </w:r>
    </w:p>
    <w:p w14:paraId="5825F5F9" w14:textId="77777777" w:rsidR="00E368EA" w:rsidRPr="00E368EA" w:rsidRDefault="00E368EA" w:rsidP="00E368EA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48523000" w14:textId="0AE31394" w:rsidR="007262D1" w:rsidRPr="00E368EA" w:rsidRDefault="007262D1" w:rsidP="00E368EA">
      <w:pPr>
        <w:pStyle w:val="paragraph"/>
        <w:widowControl w:val="0"/>
        <w:numPr>
          <w:ilvl w:val="0"/>
          <w:numId w:val="12"/>
        </w:numPr>
        <w:spacing w:before="0" w:beforeAutospacing="0" w:after="0" w:afterAutospacing="0"/>
        <w:ind w:left="0"/>
        <w:jc w:val="both"/>
        <w:textAlignment w:val="baseline"/>
        <w:rPr>
          <w:rStyle w:val="normaltextrun"/>
          <w:sz w:val="22"/>
          <w:szCs w:val="22"/>
        </w:rPr>
      </w:pPr>
      <w:r w:rsidRPr="00E368EA">
        <w:rPr>
          <w:rStyle w:val="normaltextrun"/>
          <w:sz w:val="22"/>
          <w:szCs w:val="22"/>
        </w:rPr>
        <w:t>Opiekunowi roku może zostać powierzone wykonanie i/lub koordynacja innych prac</w:t>
      </w:r>
      <w:r w:rsidR="0021379C" w:rsidRPr="00E368EA">
        <w:rPr>
          <w:rStyle w:val="normaltextrun"/>
          <w:b/>
          <w:bCs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zleconych przez Władze Dziekańskie, Władze Instytutu/Kierownika Zakładu Ratownictwa Medycznego</w:t>
      </w:r>
      <w:r w:rsidR="006A266D" w:rsidRPr="00E368EA">
        <w:rPr>
          <w:rStyle w:val="normaltextrun"/>
          <w:sz w:val="22"/>
          <w:szCs w:val="22"/>
        </w:rPr>
        <w:t xml:space="preserve">/Kierownika Zakładu </w:t>
      </w:r>
      <w:proofErr w:type="spellStart"/>
      <w:r w:rsidR="006A266D" w:rsidRPr="00E368EA">
        <w:rPr>
          <w:rStyle w:val="normaltextrun"/>
          <w:sz w:val="22"/>
          <w:szCs w:val="22"/>
        </w:rPr>
        <w:t>Elektroradiologii</w:t>
      </w:r>
      <w:proofErr w:type="spellEnd"/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dotyczących</w:t>
      </w:r>
      <w:r w:rsidR="0021379C" w:rsidRPr="00E368EA">
        <w:rPr>
          <w:rStyle w:val="normaltextrun"/>
          <w:sz w:val="22"/>
          <w:szCs w:val="22"/>
        </w:rPr>
        <w:t xml:space="preserve"> </w:t>
      </w:r>
      <w:r w:rsidRPr="00E368EA">
        <w:rPr>
          <w:rStyle w:val="normaltextrun"/>
          <w:sz w:val="22"/>
          <w:szCs w:val="22"/>
        </w:rPr>
        <w:t>roku, którego jest opiekunem.</w:t>
      </w:r>
    </w:p>
    <w:p w14:paraId="02BDC118" w14:textId="77777777" w:rsidR="00E368EA" w:rsidRPr="00E368EA" w:rsidRDefault="00E368EA" w:rsidP="00E368EA">
      <w:pPr>
        <w:pStyle w:val="Akapitzlist"/>
        <w:rPr>
          <w:rStyle w:val="normaltextrun"/>
        </w:rPr>
      </w:pPr>
    </w:p>
    <w:p w14:paraId="4472CA0A" w14:textId="73E62EF3" w:rsidR="00E368EA" w:rsidRPr="00E368EA" w:rsidRDefault="00E368EA" w:rsidP="00E368EA">
      <w:pPr>
        <w:pStyle w:val="paragraph"/>
        <w:widowControl w:val="0"/>
        <w:numPr>
          <w:ilvl w:val="0"/>
          <w:numId w:val="12"/>
        </w:numPr>
        <w:spacing w:before="0" w:beforeAutospacing="0" w:after="0" w:afterAutospacing="0"/>
        <w:ind w:left="0"/>
        <w:jc w:val="both"/>
        <w:textAlignment w:val="baseline"/>
        <w:rPr>
          <w:sz w:val="22"/>
          <w:szCs w:val="22"/>
        </w:rPr>
      </w:pPr>
      <w:r w:rsidRPr="00E368EA">
        <w:rPr>
          <w:sz w:val="22"/>
          <w:szCs w:val="22"/>
        </w:rPr>
        <w:t xml:space="preserve">Opiekunowi roku Dziekan Wydziału po konsultacji z Dyrektorem Instytutu/Kierownikiem Zakładu Ratownictwa Medycznego/Kierownikiem Zakładu </w:t>
      </w:r>
      <w:proofErr w:type="spellStart"/>
      <w:r w:rsidRPr="00E368EA">
        <w:rPr>
          <w:sz w:val="22"/>
          <w:szCs w:val="22"/>
        </w:rPr>
        <w:t>Elektroradiologii</w:t>
      </w:r>
      <w:proofErr w:type="spellEnd"/>
      <w:r w:rsidRPr="00E368EA">
        <w:rPr>
          <w:sz w:val="22"/>
          <w:szCs w:val="22"/>
        </w:rPr>
        <w:t xml:space="preserve"> może wyznaczyć Zastępcę. Zastępca podejmuje zadania pod nieobecność Opiekuna roku (np. spowodowane wyjazdem służbowym, urlopem dla poratowania zdrowia, czy długotrwałym zwolnieniem lekarskim) lub na polecenie Dziekana Wydziału. W szczególnych przypadkach Zastępca pełni rolę wspierającą Opiekuna roku a ten nie może wyznaczać mu zadań, które należą do jego obowiązków</w:t>
      </w:r>
      <w:r w:rsidRPr="00E368EA">
        <w:rPr>
          <w:sz w:val="22"/>
          <w:szCs w:val="22"/>
        </w:rPr>
        <w:t>.</w:t>
      </w:r>
    </w:p>
    <w:p w14:paraId="279C4F0E" w14:textId="56D71A31" w:rsidR="00E368EA" w:rsidRPr="00E368EA" w:rsidRDefault="006A266D" w:rsidP="00E368EA">
      <w:pPr>
        <w:pStyle w:val="paragraph"/>
        <w:widowControl w:val="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E368EA">
        <w:rPr>
          <w:i/>
          <w:iCs/>
          <w:color w:val="000000"/>
          <w:sz w:val="18"/>
          <w:szCs w:val="18"/>
          <w:shd w:val="clear" w:color="auto" w:fill="FFFFFF"/>
        </w:rPr>
        <w:t>Opracował Wydziałowy Zespół Doskonalenia Jakości</w:t>
      </w:r>
      <w:r w:rsidR="007F3E26" w:rsidRPr="00E368EA">
        <w:rPr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E368EA">
        <w:rPr>
          <w:i/>
          <w:iCs/>
          <w:color w:val="000000"/>
          <w:sz w:val="18"/>
          <w:szCs w:val="18"/>
          <w:shd w:val="clear" w:color="auto" w:fill="FFFFFF"/>
        </w:rPr>
        <w:t>Kształcenia</w:t>
      </w:r>
      <w:r w:rsidRPr="00E368EA">
        <w:rPr>
          <w:color w:val="242424"/>
          <w:sz w:val="18"/>
          <w:szCs w:val="18"/>
        </w:rPr>
        <w:br/>
      </w:r>
      <w:r w:rsidRPr="00E368EA">
        <w:rPr>
          <w:i/>
          <w:iCs/>
          <w:color w:val="242424"/>
          <w:sz w:val="18"/>
          <w:szCs w:val="18"/>
          <w:shd w:val="clear" w:color="auto" w:fill="FFFFFF"/>
        </w:rPr>
        <w:t>wraz z Kierunkowymi Zespołami Doskonalenia Jakości Kształcenia</w:t>
      </w:r>
      <w:r w:rsidRPr="00E368EA">
        <w:rPr>
          <w:sz w:val="18"/>
          <w:szCs w:val="18"/>
        </w:rPr>
        <w:br/>
      </w:r>
      <w:r w:rsidRPr="00E368EA">
        <w:rPr>
          <w:i/>
          <w:iCs/>
          <w:color w:val="000000"/>
          <w:sz w:val="18"/>
          <w:szCs w:val="18"/>
          <w:shd w:val="clear" w:color="auto" w:fill="FFFFFF"/>
        </w:rPr>
        <w:t xml:space="preserve">w dniu </w:t>
      </w:r>
      <w:r w:rsidR="23C382AC" w:rsidRPr="00E368EA">
        <w:rPr>
          <w:i/>
          <w:iCs/>
          <w:color w:val="000000"/>
          <w:sz w:val="18"/>
          <w:szCs w:val="18"/>
          <w:shd w:val="clear" w:color="auto" w:fill="FFFFFF"/>
        </w:rPr>
        <w:t>02</w:t>
      </w:r>
      <w:r w:rsidRPr="00E368EA">
        <w:rPr>
          <w:i/>
          <w:iCs/>
          <w:color w:val="000000"/>
          <w:sz w:val="18"/>
          <w:szCs w:val="18"/>
          <w:shd w:val="clear" w:color="auto" w:fill="FFFFFF"/>
        </w:rPr>
        <w:t>.</w:t>
      </w:r>
      <w:r w:rsidR="76B68139" w:rsidRPr="00E368EA">
        <w:rPr>
          <w:i/>
          <w:iCs/>
          <w:color w:val="000000"/>
          <w:sz w:val="18"/>
          <w:szCs w:val="18"/>
          <w:shd w:val="clear" w:color="auto" w:fill="FFFFFF"/>
        </w:rPr>
        <w:t>11</w:t>
      </w:r>
      <w:r w:rsidRPr="00E368EA">
        <w:rPr>
          <w:i/>
          <w:iCs/>
          <w:color w:val="000000"/>
          <w:sz w:val="18"/>
          <w:szCs w:val="18"/>
          <w:shd w:val="clear" w:color="auto" w:fill="FFFFFF"/>
        </w:rPr>
        <w:t>.202</w:t>
      </w:r>
      <w:r w:rsidR="59C89DA0" w:rsidRPr="00E368EA">
        <w:rPr>
          <w:i/>
          <w:iCs/>
          <w:color w:val="000000"/>
          <w:sz w:val="18"/>
          <w:szCs w:val="18"/>
          <w:shd w:val="clear" w:color="auto" w:fill="FFFFFF"/>
        </w:rPr>
        <w:t>2</w:t>
      </w:r>
      <w:r w:rsidRPr="00E368EA">
        <w:rPr>
          <w:i/>
          <w:iCs/>
          <w:color w:val="000000"/>
          <w:sz w:val="18"/>
          <w:szCs w:val="18"/>
          <w:shd w:val="clear" w:color="auto" w:fill="FFFFFF"/>
        </w:rPr>
        <w:t xml:space="preserve"> r.</w:t>
      </w:r>
    </w:p>
    <w:p w14:paraId="1410DAE4" w14:textId="77777777" w:rsidR="00E368EA" w:rsidRPr="00E368EA" w:rsidRDefault="00E368EA" w:rsidP="00E368EA">
      <w:pPr>
        <w:pStyle w:val="paragraph"/>
        <w:widowControl w:val="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7DB61CF6" w14:textId="7ABB7C34" w:rsidR="007262D1" w:rsidRPr="00E368EA" w:rsidRDefault="007262D1" w:rsidP="007262D1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368EA">
        <w:rPr>
          <w:rStyle w:val="normaltextrun"/>
          <w:i/>
          <w:iCs/>
          <w:sz w:val="18"/>
          <w:szCs w:val="18"/>
        </w:rPr>
        <w:t>*W przypadku Instytutu Zdrowia Publicznego harmonogram zajęć opracowuje: osoba wyznaczona przez Dyrekcję Instytutu</w:t>
      </w:r>
      <w:r w:rsidR="007F3E26" w:rsidRPr="00E368EA">
        <w:rPr>
          <w:rStyle w:val="normaltextrun"/>
          <w:i/>
          <w:iCs/>
          <w:sz w:val="18"/>
          <w:szCs w:val="18"/>
        </w:rPr>
        <w:t xml:space="preserve"> </w:t>
      </w:r>
      <w:r w:rsidRPr="00E368EA">
        <w:rPr>
          <w:rStyle w:val="normaltextrun"/>
          <w:i/>
          <w:iCs/>
          <w:sz w:val="18"/>
          <w:szCs w:val="18"/>
        </w:rPr>
        <w:t>(studia stacjonarne pierwszego i drugiego stopnia),a podziału grup studenckich dokonują pracownicy dziekanatu.</w:t>
      </w:r>
    </w:p>
    <w:p w14:paraId="4E8202FA" w14:textId="77777777" w:rsidR="007262D1" w:rsidRPr="00E368EA" w:rsidRDefault="007262D1" w:rsidP="007262D1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368EA">
        <w:rPr>
          <w:rStyle w:val="eop"/>
          <w:color w:val="FF0000"/>
          <w:sz w:val="18"/>
          <w:szCs w:val="18"/>
        </w:rPr>
        <w:t> </w:t>
      </w:r>
    </w:p>
    <w:p w14:paraId="10BB5401" w14:textId="7DCD27B7" w:rsidR="00762D0E" w:rsidRPr="00E368EA" w:rsidRDefault="007262D1" w:rsidP="007262D1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368EA">
        <w:rPr>
          <w:rStyle w:val="normaltextrun"/>
          <w:i/>
          <w:iCs/>
          <w:sz w:val="18"/>
          <w:szCs w:val="18"/>
        </w:rPr>
        <w:t>**W przypadku Instytutu Zdrowia</w:t>
      </w:r>
      <w:r w:rsidR="007F3E26" w:rsidRPr="00E368EA">
        <w:rPr>
          <w:rStyle w:val="normaltextrun"/>
          <w:i/>
          <w:iCs/>
          <w:sz w:val="18"/>
          <w:szCs w:val="18"/>
        </w:rPr>
        <w:t xml:space="preserve"> </w:t>
      </w:r>
      <w:r w:rsidRPr="00E368EA">
        <w:rPr>
          <w:rStyle w:val="normaltextrun"/>
          <w:i/>
          <w:iCs/>
          <w:sz w:val="18"/>
          <w:szCs w:val="18"/>
        </w:rPr>
        <w:t>Publicznego</w:t>
      </w:r>
      <w:r w:rsidR="007F3E26" w:rsidRPr="00E368EA">
        <w:rPr>
          <w:rStyle w:val="normaltextrun"/>
          <w:i/>
          <w:iCs/>
          <w:sz w:val="18"/>
          <w:szCs w:val="18"/>
        </w:rPr>
        <w:t xml:space="preserve"> </w:t>
      </w:r>
      <w:r w:rsidRPr="00E368EA">
        <w:rPr>
          <w:rStyle w:val="normaltextrun"/>
          <w:i/>
          <w:iCs/>
          <w:sz w:val="18"/>
          <w:szCs w:val="18"/>
        </w:rPr>
        <w:t>wymagane dane wpisuje osoba odpowiedzialna za przygotowanie harmonogramu i przydziału</w:t>
      </w:r>
      <w:r w:rsidR="007F3E26" w:rsidRPr="00E368EA">
        <w:rPr>
          <w:rStyle w:val="normaltextrun"/>
          <w:i/>
          <w:iCs/>
          <w:sz w:val="18"/>
          <w:szCs w:val="18"/>
        </w:rPr>
        <w:t xml:space="preserve"> </w:t>
      </w:r>
      <w:proofErr w:type="spellStart"/>
      <w:r w:rsidRPr="00E368EA">
        <w:rPr>
          <w:rStyle w:val="spellingerror"/>
          <w:i/>
          <w:iCs/>
          <w:sz w:val="18"/>
          <w:szCs w:val="18"/>
        </w:rPr>
        <w:t>sal</w:t>
      </w:r>
      <w:proofErr w:type="spellEnd"/>
      <w:r w:rsidRPr="00E368EA">
        <w:rPr>
          <w:rStyle w:val="normaltextrun"/>
          <w:i/>
          <w:iCs/>
          <w:sz w:val="18"/>
          <w:szCs w:val="18"/>
        </w:rPr>
        <w:t>.</w:t>
      </w:r>
    </w:p>
    <w:sectPr w:rsidR="00762D0E" w:rsidRPr="00E368EA" w:rsidSect="007262D1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290"/>
    <w:multiLevelType w:val="multilevel"/>
    <w:tmpl w:val="C0506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20C70"/>
    <w:multiLevelType w:val="multilevel"/>
    <w:tmpl w:val="97F64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12D73"/>
    <w:multiLevelType w:val="multilevel"/>
    <w:tmpl w:val="82800A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C332E"/>
    <w:multiLevelType w:val="multilevel"/>
    <w:tmpl w:val="5FD60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740E4"/>
    <w:multiLevelType w:val="multilevel"/>
    <w:tmpl w:val="397C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A7E9D"/>
    <w:multiLevelType w:val="multilevel"/>
    <w:tmpl w:val="5192C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A7E85"/>
    <w:multiLevelType w:val="multilevel"/>
    <w:tmpl w:val="07DE5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13BE1"/>
    <w:multiLevelType w:val="hybridMultilevel"/>
    <w:tmpl w:val="3E78E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7AF"/>
    <w:multiLevelType w:val="multilevel"/>
    <w:tmpl w:val="853A9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609AF"/>
    <w:multiLevelType w:val="multilevel"/>
    <w:tmpl w:val="444C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B0473"/>
    <w:multiLevelType w:val="multilevel"/>
    <w:tmpl w:val="C9DEF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A65C7"/>
    <w:multiLevelType w:val="multilevel"/>
    <w:tmpl w:val="C13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1788D"/>
    <w:multiLevelType w:val="multilevel"/>
    <w:tmpl w:val="1594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D1"/>
    <w:rsid w:val="00170B5B"/>
    <w:rsid w:val="001A5E67"/>
    <w:rsid w:val="0021379C"/>
    <w:rsid w:val="00283EAC"/>
    <w:rsid w:val="00373BE1"/>
    <w:rsid w:val="003F42A1"/>
    <w:rsid w:val="00400B64"/>
    <w:rsid w:val="00430332"/>
    <w:rsid w:val="00585EBC"/>
    <w:rsid w:val="006857DA"/>
    <w:rsid w:val="006A266D"/>
    <w:rsid w:val="007262D1"/>
    <w:rsid w:val="00731B57"/>
    <w:rsid w:val="00762D0E"/>
    <w:rsid w:val="007F3E26"/>
    <w:rsid w:val="0083405A"/>
    <w:rsid w:val="008A1FA7"/>
    <w:rsid w:val="008B164E"/>
    <w:rsid w:val="00A47C79"/>
    <w:rsid w:val="00A65CD8"/>
    <w:rsid w:val="00AF4487"/>
    <w:rsid w:val="00B72D4F"/>
    <w:rsid w:val="00BD23BB"/>
    <w:rsid w:val="00C34CAB"/>
    <w:rsid w:val="00CF0371"/>
    <w:rsid w:val="00CF6698"/>
    <w:rsid w:val="00E368EA"/>
    <w:rsid w:val="00F33193"/>
    <w:rsid w:val="04A54C4F"/>
    <w:rsid w:val="06E0EF6B"/>
    <w:rsid w:val="0A39D9EB"/>
    <w:rsid w:val="0AD01E0D"/>
    <w:rsid w:val="0D4062E1"/>
    <w:rsid w:val="0E07BECF"/>
    <w:rsid w:val="132C691A"/>
    <w:rsid w:val="1605D2CD"/>
    <w:rsid w:val="180901BB"/>
    <w:rsid w:val="1C89FFBE"/>
    <w:rsid w:val="23C382AC"/>
    <w:rsid w:val="249511A3"/>
    <w:rsid w:val="254F2DB6"/>
    <w:rsid w:val="2630E204"/>
    <w:rsid w:val="27D80387"/>
    <w:rsid w:val="2B6B9974"/>
    <w:rsid w:val="3117A23A"/>
    <w:rsid w:val="3576188B"/>
    <w:rsid w:val="3688B9FF"/>
    <w:rsid w:val="39B3C077"/>
    <w:rsid w:val="3AB8A05D"/>
    <w:rsid w:val="3B964FBB"/>
    <w:rsid w:val="3D3B479A"/>
    <w:rsid w:val="418E0F05"/>
    <w:rsid w:val="47120D71"/>
    <w:rsid w:val="5355116B"/>
    <w:rsid w:val="543EA382"/>
    <w:rsid w:val="58AFF827"/>
    <w:rsid w:val="59C89DA0"/>
    <w:rsid w:val="59DFE2C9"/>
    <w:rsid w:val="5D17838B"/>
    <w:rsid w:val="5EB353EC"/>
    <w:rsid w:val="6A107EA5"/>
    <w:rsid w:val="7540A6C0"/>
    <w:rsid w:val="75911EE2"/>
    <w:rsid w:val="76B68139"/>
    <w:rsid w:val="795D858E"/>
    <w:rsid w:val="7A96E0D1"/>
    <w:rsid w:val="7E0AC361"/>
    <w:rsid w:val="7E3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E45D"/>
  <w15:chartTrackingRefBased/>
  <w15:docId w15:val="{AEFA090E-187D-4B4D-B15D-73A90C9D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2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262D1"/>
  </w:style>
  <w:style w:type="character" w:customStyle="1" w:styleId="eop">
    <w:name w:val="eop"/>
    <w:basedOn w:val="Domylnaczcionkaakapitu"/>
    <w:rsid w:val="007262D1"/>
  </w:style>
  <w:style w:type="character" w:customStyle="1" w:styleId="contextualspellingandgrammarerror">
    <w:name w:val="contextualspellingandgrammarerror"/>
    <w:basedOn w:val="Domylnaczcionkaakapitu"/>
    <w:rsid w:val="007262D1"/>
  </w:style>
  <w:style w:type="character" w:customStyle="1" w:styleId="spellingerror">
    <w:name w:val="spellingerror"/>
    <w:basedOn w:val="Domylnaczcionkaakapitu"/>
    <w:rsid w:val="007262D1"/>
  </w:style>
  <w:style w:type="character" w:customStyle="1" w:styleId="scxw206570539">
    <w:name w:val="scxw206570539"/>
    <w:basedOn w:val="Domylnaczcionkaakapitu"/>
    <w:rsid w:val="007262D1"/>
  </w:style>
  <w:style w:type="paragraph" w:styleId="Akapitzlist">
    <w:name w:val="List Paragraph"/>
    <w:basedOn w:val="Normalny"/>
    <w:uiPriority w:val="34"/>
    <w:qFormat/>
    <w:rsid w:val="00CF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</dc:creator>
  <cp:keywords/>
  <dc:description/>
  <cp:lastModifiedBy>Katarzyna Barta</cp:lastModifiedBy>
  <cp:revision>2</cp:revision>
  <cp:lastPrinted>2020-07-27T08:10:00Z</cp:lastPrinted>
  <dcterms:created xsi:type="dcterms:W3CDTF">2022-11-02T11:22:00Z</dcterms:created>
  <dcterms:modified xsi:type="dcterms:W3CDTF">2022-11-02T11:22:00Z</dcterms:modified>
</cp:coreProperties>
</file>