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24F2" w14:textId="519A40C6" w:rsidR="000540CE" w:rsidRPr="009728B7" w:rsidRDefault="000540CE" w:rsidP="000540CE">
      <w:pPr>
        <w:spacing w:line="360" w:lineRule="auto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780.4030.      .                                                                               Kraków dnia ………………</w:t>
      </w:r>
    </w:p>
    <w:p w14:paraId="2FF13EF1" w14:textId="77777777" w:rsidR="000540CE" w:rsidRPr="009728B7" w:rsidRDefault="000540CE" w:rsidP="000540C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087406" w14:textId="77777777" w:rsidR="000540CE" w:rsidRPr="009728B7" w:rsidRDefault="000540CE" w:rsidP="000540C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8B7">
        <w:rPr>
          <w:rFonts w:ascii="Times New Roman" w:hAnsi="Times New Roman"/>
          <w:b/>
          <w:sz w:val="24"/>
          <w:szCs w:val="24"/>
        </w:rPr>
        <w:t>Porozumienie</w:t>
      </w:r>
    </w:p>
    <w:p w14:paraId="4057E72A" w14:textId="77777777" w:rsidR="000540CE" w:rsidRPr="009728B7" w:rsidRDefault="000540CE" w:rsidP="000540C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8B7">
        <w:rPr>
          <w:rFonts w:ascii="Times New Roman" w:hAnsi="Times New Roman"/>
          <w:b/>
          <w:sz w:val="24"/>
          <w:szCs w:val="24"/>
        </w:rPr>
        <w:t xml:space="preserve">w sprawie przeprowadzenia studenckich praktyk zawodowych </w:t>
      </w:r>
    </w:p>
    <w:p w14:paraId="074C200F" w14:textId="77777777" w:rsidR="000540CE" w:rsidRPr="009728B7" w:rsidRDefault="000540CE" w:rsidP="000540C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E76A536" w14:textId="4018534B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zawarte w dniu ……………… roku pomiędzy </w:t>
      </w:r>
      <w:r w:rsidRPr="009728B7">
        <w:rPr>
          <w:rFonts w:ascii="Times New Roman" w:hAnsi="Times New Roman"/>
          <w:b/>
          <w:sz w:val="24"/>
          <w:szCs w:val="24"/>
        </w:rPr>
        <w:t>Uniwersytetem Jagiellońskim - Collegium Medicum</w:t>
      </w:r>
      <w:r w:rsidRPr="009728B7">
        <w:rPr>
          <w:rFonts w:ascii="Times New Roman" w:hAnsi="Times New Roman"/>
          <w:sz w:val="24"/>
          <w:szCs w:val="24"/>
        </w:rPr>
        <w:t xml:space="preserve">, 31-008 Kraków, ul. św. Anny 12 zwanym dalej „UJ CM", reprezentowanym </w:t>
      </w:r>
      <w:r w:rsidR="009422F0">
        <w:rPr>
          <w:rFonts w:ascii="Times New Roman" w:hAnsi="Times New Roman"/>
          <w:sz w:val="24"/>
          <w:szCs w:val="24"/>
        </w:rPr>
        <w:t xml:space="preserve">                        </w:t>
      </w:r>
      <w:r w:rsidRPr="009728B7">
        <w:rPr>
          <w:rFonts w:ascii="Times New Roman" w:hAnsi="Times New Roman"/>
          <w:sz w:val="24"/>
          <w:szCs w:val="24"/>
        </w:rPr>
        <w:t xml:space="preserve">z upoważnienia Rektora Uniwersytetu Jagiellońskiego przez: </w:t>
      </w:r>
    </w:p>
    <w:p w14:paraId="78ACC036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56CF48" w14:textId="77777777" w:rsidR="000540CE" w:rsidRPr="009728B7" w:rsidRDefault="000540CE" w:rsidP="000540CE">
      <w:pPr>
        <w:pStyle w:val="Nagwek3"/>
        <w:spacing w:line="360" w:lineRule="auto"/>
        <w:jc w:val="both"/>
        <w:rPr>
          <w:szCs w:val="24"/>
        </w:rPr>
      </w:pPr>
      <w:r w:rsidRPr="009728B7">
        <w:rPr>
          <w:szCs w:val="24"/>
        </w:rPr>
        <w:t>…………………………………………………………………………………………………...</w:t>
      </w:r>
    </w:p>
    <w:p w14:paraId="1B5AB3C8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AFC319" w14:textId="383E8BA7" w:rsidR="000540CE" w:rsidRPr="009728B7" w:rsidRDefault="000540CE" w:rsidP="000540CE">
      <w:pPr>
        <w:spacing w:line="360" w:lineRule="auto"/>
        <w:ind w:right="-235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z jednej strony, a </w:t>
      </w:r>
      <w:r w:rsidRPr="009728B7">
        <w:rPr>
          <w:rFonts w:ascii="Times New Roman" w:hAnsi="Times New Roman"/>
          <w:b/>
          <w:sz w:val="24"/>
          <w:szCs w:val="24"/>
        </w:rPr>
        <w:t xml:space="preserve">……………………………………………………………….. </w:t>
      </w:r>
      <w:r w:rsidRPr="009728B7">
        <w:rPr>
          <w:rFonts w:ascii="Times New Roman" w:hAnsi="Times New Roman"/>
          <w:sz w:val="24"/>
          <w:szCs w:val="24"/>
        </w:rPr>
        <w:t>zwanym dalej „</w:t>
      </w:r>
      <w:r w:rsidR="007C1C55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 xml:space="preserve">akładem pracy" reprezentowanym przez </w:t>
      </w:r>
      <w:r w:rsidRPr="009728B7">
        <w:rPr>
          <w:rFonts w:ascii="Times New Roman" w:hAnsi="Times New Roman"/>
          <w:b/>
          <w:sz w:val="24"/>
          <w:szCs w:val="24"/>
        </w:rPr>
        <w:t xml:space="preserve">…………………………… </w:t>
      </w:r>
      <w:r w:rsidRPr="009728B7">
        <w:rPr>
          <w:rFonts w:ascii="Times New Roman" w:hAnsi="Times New Roman"/>
          <w:sz w:val="24"/>
          <w:szCs w:val="24"/>
        </w:rPr>
        <w:t>z drugiej strony zawarte, na okres:</w:t>
      </w:r>
    </w:p>
    <w:p w14:paraId="4EDC357A" w14:textId="77777777" w:rsidR="000540CE" w:rsidRPr="009728B7" w:rsidRDefault="000540CE" w:rsidP="000540CE">
      <w:pPr>
        <w:numPr>
          <w:ilvl w:val="0"/>
          <w:numId w:val="1"/>
        </w:numPr>
        <w:spacing w:line="360" w:lineRule="auto"/>
        <w:ind w:right="-235"/>
        <w:rPr>
          <w:rFonts w:ascii="Times New Roman" w:hAnsi="Times New Roman"/>
          <w:b/>
          <w:color w:val="FF0000"/>
          <w:sz w:val="24"/>
          <w:szCs w:val="24"/>
        </w:rPr>
      </w:pPr>
      <w:r w:rsidRPr="009728B7">
        <w:rPr>
          <w:rFonts w:ascii="Times New Roman" w:hAnsi="Times New Roman"/>
          <w:b/>
          <w:sz w:val="24"/>
          <w:szCs w:val="24"/>
        </w:rPr>
        <w:t>od………do………</w:t>
      </w:r>
    </w:p>
    <w:p w14:paraId="70FC6748" w14:textId="1F0B505D" w:rsidR="000540CE" w:rsidRPr="009728B7" w:rsidRDefault="000540CE" w:rsidP="000540CE">
      <w:pPr>
        <w:pStyle w:val="Tekstpodstawowy3"/>
        <w:spacing w:line="360" w:lineRule="auto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t>Zgodnie z art. 67 ust.1 pkt. 1 ustawy z dnia 20 lipca 2018 r. Prawo o szkolnictwie wyższym i nauce (</w:t>
      </w:r>
      <w:proofErr w:type="spellStart"/>
      <w:r w:rsidRPr="009728B7">
        <w:rPr>
          <w:rFonts w:ascii="Times New Roman" w:hAnsi="Times New Roman"/>
          <w:szCs w:val="24"/>
        </w:rPr>
        <w:t>t.j</w:t>
      </w:r>
      <w:proofErr w:type="spellEnd"/>
      <w:r w:rsidRPr="009728B7">
        <w:rPr>
          <w:rFonts w:ascii="Times New Roman" w:hAnsi="Times New Roman"/>
          <w:szCs w:val="24"/>
        </w:rPr>
        <w:t>. Dz.U. z 202</w:t>
      </w:r>
      <w:r w:rsidR="007C1C55">
        <w:rPr>
          <w:rFonts w:ascii="Times New Roman" w:hAnsi="Times New Roman"/>
          <w:szCs w:val="24"/>
        </w:rPr>
        <w:t>3</w:t>
      </w:r>
      <w:r w:rsidRPr="009728B7">
        <w:rPr>
          <w:rFonts w:ascii="Times New Roman" w:hAnsi="Times New Roman"/>
          <w:szCs w:val="24"/>
        </w:rPr>
        <w:t xml:space="preserve"> r. poz. </w:t>
      </w:r>
      <w:r w:rsidR="007C1C55">
        <w:rPr>
          <w:rFonts w:ascii="Times New Roman" w:hAnsi="Times New Roman"/>
          <w:szCs w:val="24"/>
        </w:rPr>
        <w:t>742</w:t>
      </w:r>
      <w:r>
        <w:rPr>
          <w:rFonts w:ascii="Times New Roman" w:hAnsi="Times New Roman"/>
          <w:szCs w:val="24"/>
        </w:rPr>
        <w:t xml:space="preserve"> </w:t>
      </w:r>
      <w:r w:rsidRPr="009728B7">
        <w:rPr>
          <w:rFonts w:ascii="Times New Roman" w:hAnsi="Times New Roman"/>
          <w:szCs w:val="24"/>
        </w:rPr>
        <w:t xml:space="preserve">z </w:t>
      </w:r>
      <w:proofErr w:type="spellStart"/>
      <w:r w:rsidRPr="009728B7">
        <w:rPr>
          <w:rFonts w:ascii="Times New Roman" w:hAnsi="Times New Roman"/>
          <w:szCs w:val="24"/>
        </w:rPr>
        <w:t>późn</w:t>
      </w:r>
      <w:proofErr w:type="spellEnd"/>
      <w:r w:rsidRPr="009728B7">
        <w:rPr>
          <w:rFonts w:ascii="Times New Roman" w:hAnsi="Times New Roman"/>
          <w:szCs w:val="24"/>
        </w:rPr>
        <w:t>. zm.) zostało zawarte porozumienie następującej treści:</w:t>
      </w:r>
    </w:p>
    <w:p w14:paraId="1E131D75" w14:textId="51A0063E" w:rsidR="000540CE" w:rsidRPr="00B55E28" w:rsidRDefault="00B55E28" w:rsidP="00B55E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E2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. </w:t>
      </w:r>
      <w:r w:rsidR="000540CE" w:rsidRPr="00B55E28">
        <w:rPr>
          <w:rFonts w:ascii="Times New Roman" w:hAnsi="Times New Roman"/>
          <w:sz w:val="24"/>
          <w:szCs w:val="24"/>
        </w:rPr>
        <w:t xml:space="preserve">„UJ CM” kieruje do </w:t>
      </w:r>
      <w:r w:rsidR="007C1C55">
        <w:rPr>
          <w:rFonts w:ascii="Times New Roman" w:hAnsi="Times New Roman"/>
          <w:sz w:val="24"/>
          <w:szCs w:val="24"/>
        </w:rPr>
        <w:t>Z</w:t>
      </w:r>
      <w:r w:rsidR="000540CE" w:rsidRPr="00B55E28">
        <w:rPr>
          <w:rFonts w:ascii="Times New Roman" w:hAnsi="Times New Roman"/>
          <w:sz w:val="24"/>
          <w:szCs w:val="24"/>
        </w:rPr>
        <w:t xml:space="preserve">akładu pracy </w:t>
      </w:r>
      <w:r w:rsidR="000540CE" w:rsidRPr="00B55E28">
        <w:rPr>
          <w:rFonts w:ascii="Times New Roman" w:hAnsi="Times New Roman"/>
          <w:b/>
          <w:sz w:val="24"/>
          <w:szCs w:val="24"/>
        </w:rPr>
        <w:t>studenta studiów ……………………</w:t>
      </w:r>
      <w:r w:rsidR="000540CE" w:rsidRPr="00B55E28">
        <w:rPr>
          <w:rFonts w:ascii="Times New Roman" w:hAnsi="Times New Roman"/>
          <w:b/>
          <w:color w:val="FF0000"/>
          <w:sz w:val="24"/>
          <w:szCs w:val="24"/>
        </w:rPr>
        <w:br/>
      </w:r>
      <w:r w:rsidR="000540CE" w:rsidRPr="00B55E28">
        <w:rPr>
          <w:rFonts w:ascii="Times New Roman" w:hAnsi="Times New Roman"/>
          <w:b/>
          <w:sz w:val="24"/>
          <w:szCs w:val="24"/>
        </w:rPr>
        <w:t>……………… stopnia</w:t>
      </w:r>
      <w:r w:rsidR="000540CE" w:rsidRPr="00B55E2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540CE" w:rsidRPr="00B55E28">
        <w:rPr>
          <w:rFonts w:ascii="Times New Roman" w:hAnsi="Times New Roman"/>
          <w:b/>
          <w:sz w:val="24"/>
          <w:szCs w:val="24"/>
        </w:rPr>
        <w:t>……………………</w:t>
      </w:r>
      <w:r w:rsidR="000540CE" w:rsidRPr="00B55E2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540CE" w:rsidRPr="00B55E28">
        <w:rPr>
          <w:rFonts w:ascii="Times New Roman" w:hAnsi="Times New Roman"/>
          <w:sz w:val="24"/>
          <w:szCs w:val="24"/>
        </w:rPr>
        <w:t>celem</w:t>
      </w:r>
      <w:r w:rsidR="000540CE" w:rsidRPr="00B55E28">
        <w:rPr>
          <w:rFonts w:ascii="Times New Roman" w:hAnsi="Times New Roman"/>
          <w:b/>
          <w:sz w:val="24"/>
          <w:szCs w:val="24"/>
        </w:rPr>
        <w:t xml:space="preserve"> </w:t>
      </w:r>
      <w:r w:rsidR="000540CE" w:rsidRPr="00B55E28">
        <w:rPr>
          <w:rFonts w:ascii="Times New Roman" w:hAnsi="Times New Roman"/>
          <w:sz w:val="24"/>
          <w:szCs w:val="24"/>
        </w:rPr>
        <w:t xml:space="preserve">odbycia praktyki </w:t>
      </w:r>
      <w:r w:rsidR="000540CE" w:rsidRPr="00B55E28">
        <w:rPr>
          <w:rFonts w:ascii="Times New Roman" w:hAnsi="Times New Roman"/>
          <w:b/>
          <w:sz w:val="24"/>
          <w:szCs w:val="24"/>
        </w:rPr>
        <w:t>według następującego programu:</w:t>
      </w:r>
    </w:p>
    <w:p w14:paraId="48E05CB5" w14:textId="77777777" w:rsidR="00B55E28" w:rsidRPr="00B55E28" w:rsidRDefault="00B55E28" w:rsidP="00B55E28">
      <w:pPr>
        <w:rPr>
          <w:color w:val="FF9900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3802"/>
        <w:gridCol w:w="2727"/>
        <w:gridCol w:w="1451"/>
      </w:tblGrid>
      <w:tr w:rsidR="000540CE" w:rsidRPr="009728B7" w14:paraId="623E36F1" w14:textId="77777777" w:rsidTr="000E2A41">
        <w:trPr>
          <w:trHeight w:val="101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E559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Liczba studentów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AFC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 xml:space="preserve">Okres praktyki </w:t>
            </w:r>
          </w:p>
          <w:p w14:paraId="1CF935B8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Data rozpoczęcia</w:t>
            </w:r>
          </w:p>
          <w:p w14:paraId="1F8E841A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i zakończenia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8C06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0FE8CF5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Liczba godzin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777C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5E99C6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Uwagi</w:t>
            </w:r>
          </w:p>
        </w:tc>
      </w:tr>
      <w:tr w:rsidR="000540CE" w:rsidRPr="009728B7" w14:paraId="799BAE34" w14:textId="77777777" w:rsidTr="000E2A41">
        <w:trPr>
          <w:trHeight w:val="87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989E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8971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75B0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BF46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76EF8F" w14:textId="75637E89" w:rsidR="000540CE" w:rsidRDefault="000540CE" w:rsidP="000540CE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FA4DC0" w14:textId="77777777" w:rsidR="00B55E28" w:rsidRPr="00B0145B" w:rsidRDefault="00B55E28" w:rsidP="000540CE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</w:rPr>
      </w:pPr>
    </w:p>
    <w:p w14:paraId="41D125BA" w14:textId="77777777" w:rsidR="000540CE" w:rsidRPr="00B0145B" w:rsidRDefault="000540CE" w:rsidP="000540CE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</w:rPr>
      </w:pPr>
      <w:r w:rsidRPr="00B0145B">
        <w:rPr>
          <w:rFonts w:ascii="Times New Roman" w:hAnsi="Times New Roman"/>
          <w:i/>
        </w:rPr>
        <w:t>Nazwisko i imię Opiekuna praktyki/ koordynatora (nr kontaktowy)</w:t>
      </w:r>
    </w:p>
    <w:p w14:paraId="0FA1362D" w14:textId="77777777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36A81B83" w14:textId="77777777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6A344F26" w14:textId="77777777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1ACAE943" w14:textId="77777777" w:rsidR="00B55E28" w:rsidRPr="009728B7" w:rsidRDefault="00B55E28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6BCE73DA" w14:textId="77777777" w:rsidR="00965CC8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lastRenderedPageBreak/>
        <w:t xml:space="preserve">II. </w:t>
      </w:r>
    </w:p>
    <w:p w14:paraId="253C425B" w14:textId="703CE948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t>Zakład pracy zobowiązuje się do:</w:t>
      </w:r>
    </w:p>
    <w:p w14:paraId="13CA5C87" w14:textId="77777777" w:rsidR="000540CE" w:rsidRPr="009728B7" w:rsidRDefault="000540CE" w:rsidP="000540CE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1) wyznaczenia zakładowego opiekuna praktyk, </w:t>
      </w:r>
    </w:p>
    <w:p w14:paraId="554C54C0" w14:textId="77777777" w:rsidR="000540CE" w:rsidRPr="009728B7" w:rsidRDefault="000540CE" w:rsidP="000540CE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2) zapewnienia miejsc pracy zgodnych z założeniami programowymi praktyk,</w:t>
      </w:r>
    </w:p>
    <w:p w14:paraId="6C5C1BF2" w14:textId="031C6C37" w:rsidR="000540CE" w:rsidRPr="009728B7" w:rsidRDefault="000540CE" w:rsidP="000540CE">
      <w:pPr>
        <w:tabs>
          <w:tab w:val="num" w:pos="0"/>
        </w:tabs>
        <w:spacing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3) zapoznanie studentów z przepisami o ochronie tajemnicy państwowej i służbowej oraz przepisami o bezpieczeństwie i higienie pracy oraz regulaminem </w:t>
      </w:r>
      <w:r w:rsidR="007C1C55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>akładu pracy,</w:t>
      </w:r>
    </w:p>
    <w:p w14:paraId="24A8F6B8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4) dopilnowania właściwego wykonania przez studentów programu praktyki.</w:t>
      </w:r>
    </w:p>
    <w:p w14:paraId="010DC897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70710A" w14:textId="77777777" w:rsidR="00965CC8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t xml:space="preserve">III. </w:t>
      </w:r>
    </w:p>
    <w:p w14:paraId="08D4F0DF" w14:textId="05355E54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t>UJ CM zobowiązuje się do:</w:t>
      </w:r>
    </w:p>
    <w:p w14:paraId="6C294E56" w14:textId="74703ED6" w:rsidR="000540CE" w:rsidRPr="009728B7" w:rsidRDefault="000540CE" w:rsidP="000540CE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1) opracowania w porozumieniu z </w:t>
      </w:r>
      <w:r w:rsidR="007C1C55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 xml:space="preserve">akładem pracy poszczególnych programów praktyk </w:t>
      </w:r>
    </w:p>
    <w:p w14:paraId="07AF2ED9" w14:textId="77777777" w:rsidR="000540CE" w:rsidRPr="009728B7" w:rsidRDefault="000540CE" w:rsidP="000540C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i zapoznania z nimi studentów,</w:t>
      </w:r>
    </w:p>
    <w:p w14:paraId="66A4DE6C" w14:textId="77777777" w:rsidR="000540CE" w:rsidRPr="009728B7" w:rsidRDefault="000540CE" w:rsidP="000540CE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2) koordynowania realizacji praktyki przez opiekuna praktyk,</w:t>
      </w:r>
    </w:p>
    <w:p w14:paraId="5DF5B9C9" w14:textId="3692AC73" w:rsidR="000540CE" w:rsidRPr="009728B7" w:rsidRDefault="000540CE" w:rsidP="000540CE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3) zobowiązania studentów do przedłożenia </w:t>
      </w:r>
      <w:r w:rsidR="007C1C55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>akładowi pracy przed rozpoczęciem praktyki aktualnych badań lekarskich,</w:t>
      </w:r>
    </w:p>
    <w:p w14:paraId="36E54B15" w14:textId="61CE1226" w:rsidR="000540CE" w:rsidRPr="009728B7" w:rsidRDefault="000540CE" w:rsidP="000540CE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4) </w:t>
      </w:r>
      <w:r w:rsidR="009D4E96">
        <w:rPr>
          <w:rFonts w:ascii="Times New Roman" w:hAnsi="Times New Roman"/>
          <w:sz w:val="24"/>
          <w:szCs w:val="24"/>
        </w:rPr>
        <w:t xml:space="preserve">posiadania przez studenta </w:t>
      </w:r>
      <w:r w:rsidRPr="009728B7">
        <w:rPr>
          <w:rFonts w:ascii="Times New Roman" w:hAnsi="Times New Roman"/>
          <w:sz w:val="24"/>
          <w:szCs w:val="24"/>
        </w:rPr>
        <w:t>ubezpieczenia od następstw nieszczęśliwych wypadków</w:t>
      </w:r>
      <w:r w:rsidR="009D4E96">
        <w:rPr>
          <w:rFonts w:ascii="Times New Roman" w:hAnsi="Times New Roman"/>
          <w:sz w:val="24"/>
          <w:szCs w:val="24"/>
        </w:rPr>
        <w:t xml:space="preserve"> </w:t>
      </w:r>
      <w:r w:rsidRPr="009728B7">
        <w:rPr>
          <w:rFonts w:ascii="Times New Roman" w:hAnsi="Times New Roman"/>
          <w:sz w:val="24"/>
          <w:szCs w:val="24"/>
        </w:rPr>
        <w:t>i odpowiedzialności cywilnej,</w:t>
      </w:r>
    </w:p>
    <w:p w14:paraId="157E3029" w14:textId="399B1711" w:rsidR="000540CE" w:rsidRPr="009728B7" w:rsidRDefault="000540CE" w:rsidP="000540CE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5) pouczenia kierowanych na praktyki studentów o obowiązku naprawienia wszelkich szkód wyrządzonych </w:t>
      </w:r>
      <w:r w:rsidR="007C1C55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>akładowi pracy w trakcie odbywania praktyki, wynikających z ich działania lub zaniechania,</w:t>
      </w:r>
    </w:p>
    <w:p w14:paraId="17112FFB" w14:textId="77777777" w:rsidR="000540CE" w:rsidRPr="009728B7" w:rsidRDefault="000540CE" w:rsidP="000540CE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IV. </w:t>
      </w:r>
    </w:p>
    <w:p w14:paraId="096A5D38" w14:textId="77777777" w:rsidR="000540CE" w:rsidRPr="009728B7" w:rsidRDefault="000540CE" w:rsidP="000540CE">
      <w:pPr>
        <w:pStyle w:val="Podtytu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28B7">
        <w:rPr>
          <w:rFonts w:ascii="Times New Roman" w:hAnsi="Times New Roman" w:cs="Times New Roman"/>
          <w:color w:val="000000" w:themeColor="text1"/>
        </w:rPr>
        <w:t xml:space="preserve">1. Uczelnia oraz Zakład pracy oświadczają, że w zakresie danych osobowych studentów kierowanych na praktyki są odrębnymi administratorami danych osobowych. </w:t>
      </w:r>
    </w:p>
    <w:p w14:paraId="5086E730" w14:textId="42575F70" w:rsidR="000540CE" w:rsidRPr="009728B7" w:rsidRDefault="000540CE" w:rsidP="000540CE">
      <w:pPr>
        <w:pStyle w:val="Podtytu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28B7">
        <w:rPr>
          <w:rFonts w:ascii="Times New Roman" w:hAnsi="Times New Roman" w:cs="Times New Roman"/>
          <w:color w:val="000000" w:themeColor="text1"/>
        </w:rPr>
        <w:t xml:space="preserve">2. Uczelnia oraz Zakład pracy udostępniają sobie wzajemnie dane osobowe studentów w celu prawidłowego zorganizowania oraz przeprowadzenia praktyki, na podstawie art. 6 ust. 1 lit. c) Rozporządzenia Parlamentu Europejskiego i Rady (UE) 2016/679 z dnia 27 kwietnia 2016 r. </w:t>
      </w:r>
      <w:r w:rsidR="009422F0">
        <w:rPr>
          <w:rFonts w:ascii="Times New Roman" w:hAnsi="Times New Roman" w:cs="Times New Roman"/>
          <w:color w:val="000000" w:themeColor="text1"/>
        </w:rPr>
        <w:t xml:space="preserve">   </w:t>
      </w:r>
      <w:r w:rsidRPr="009728B7">
        <w:rPr>
          <w:rFonts w:ascii="Times New Roman" w:hAnsi="Times New Roman" w:cs="Times New Roman"/>
          <w:color w:val="000000" w:themeColor="text1"/>
        </w:rPr>
        <w:t>w sprawie ochrony osób fizycznych w związku z przetwarzaniem danych osobowych</w:t>
      </w:r>
      <w:r w:rsidR="008E3388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Pr="009728B7">
        <w:rPr>
          <w:rFonts w:ascii="Times New Roman" w:hAnsi="Times New Roman" w:cs="Times New Roman"/>
          <w:color w:val="000000" w:themeColor="text1"/>
        </w:rPr>
        <w:t xml:space="preserve"> i w sprawie swobodnego przepływu takich danych oraz uchylenia dyrektywy 95/46/WE (dalej jako: „RODO”) w związku z w związku z art. 67 Ustawy z dnia 20 lipca 2018 r. - Prawo </w:t>
      </w:r>
      <w:r w:rsidR="009422F0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9728B7">
        <w:rPr>
          <w:rFonts w:ascii="Times New Roman" w:hAnsi="Times New Roman" w:cs="Times New Roman"/>
          <w:color w:val="000000" w:themeColor="text1"/>
        </w:rPr>
        <w:t>o szkolnictwie wyższym i nauce.</w:t>
      </w:r>
    </w:p>
    <w:p w14:paraId="625FFEF7" w14:textId="77777777" w:rsidR="000540CE" w:rsidRPr="009728B7" w:rsidRDefault="000540CE" w:rsidP="000540CE">
      <w:pPr>
        <w:pStyle w:val="Podtytu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28B7">
        <w:rPr>
          <w:rFonts w:ascii="Times New Roman" w:hAnsi="Times New Roman" w:cs="Times New Roman"/>
          <w:color w:val="000000" w:themeColor="text1"/>
        </w:rPr>
        <w:t xml:space="preserve">3. Uczelnia oraz Zakład pracy oświadczają, że w związku z przetwarzaniem  przez nich danych osobowych studentów wdrożyli odpowiednie środki techniczne i organizacyjne, o których </w:t>
      </w:r>
      <w:r w:rsidRPr="009728B7">
        <w:rPr>
          <w:rFonts w:ascii="Times New Roman" w:hAnsi="Times New Roman" w:cs="Times New Roman"/>
          <w:color w:val="000000" w:themeColor="text1"/>
        </w:rPr>
        <w:lastRenderedPageBreak/>
        <w:t>mowa w art. 32 RODO, aby zapewnić odpowiedni stopień bezpieczeństwa odpowiadający ryzyku naruszenia ochrony danych osobowych w tych podmiotach.</w:t>
      </w:r>
    </w:p>
    <w:p w14:paraId="17C54477" w14:textId="77777777" w:rsidR="000540CE" w:rsidRPr="009728B7" w:rsidRDefault="000540CE" w:rsidP="000540CE">
      <w:pPr>
        <w:pStyle w:val="Podtytu"/>
        <w:spacing w:line="360" w:lineRule="auto"/>
        <w:jc w:val="both"/>
        <w:rPr>
          <w:rFonts w:ascii="Times New Roman" w:hAnsi="Times New Roman" w:cs="Times New Roman"/>
        </w:rPr>
      </w:pPr>
      <w:r w:rsidRPr="009728B7">
        <w:rPr>
          <w:rFonts w:ascii="Times New Roman" w:hAnsi="Times New Roman" w:cs="Times New Roman"/>
        </w:rPr>
        <w:t>4. Uczelnia oraz Zakład pracy oświadczają, że każdy z nich jest odpowiedzialny niezależnie za realizację praw podmiotów danych, określonych w art. 12-23 RODO w odniesieniu do danych osobowych, dla których jest administratorem, przy czym w przypadku konieczności sprostowania lub usunięcia danych osobowych studenta, Uczelnia oraz Zakład pracy realizują obowiązek wskazany w art. 19 RODO bez zbędnej zwłoki, w sposób uzgodniony przez Strony, po zasięgnięciu opinii wyznaczonych Inspektorów Ochrony Danych</w:t>
      </w:r>
      <w:r w:rsidRPr="009728B7" w:rsidDel="00A94B28">
        <w:rPr>
          <w:rFonts w:ascii="Times New Roman" w:hAnsi="Times New Roman" w:cs="Times New Roman"/>
        </w:rPr>
        <w:t xml:space="preserve"> </w:t>
      </w:r>
    </w:p>
    <w:p w14:paraId="05E050F1" w14:textId="77777777" w:rsidR="000540CE" w:rsidRPr="009728B7" w:rsidRDefault="000540CE" w:rsidP="000540CE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V. </w:t>
      </w:r>
    </w:p>
    <w:p w14:paraId="098DDA83" w14:textId="0DD0CA29" w:rsidR="000540CE" w:rsidRPr="009728B7" w:rsidRDefault="000540CE" w:rsidP="000540CE">
      <w:pPr>
        <w:tabs>
          <w:tab w:val="num" w:pos="36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1) </w:t>
      </w:r>
      <w:r w:rsidRPr="009728B7">
        <w:rPr>
          <w:rFonts w:ascii="Times New Roman" w:hAnsi="Times New Roman"/>
          <w:color w:val="000000"/>
          <w:sz w:val="24"/>
          <w:szCs w:val="24"/>
        </w:rPr>
        <w:t xml:space="preserve">Wynikające z zawartego porozumienia, zobowiązania, </w:t>
      </w:r>
      <w:r w:rsidR="007C1C55">
        <w:rPr>
          <w:rFonts w:ascii="Times New Roman" w:hAnsi="Times New Roman"/>
          <w:color w:val="000000"/>
          <w:sz w:val="24"/>
          <w:szCs w:val="24"/>
        </w:rPr>
        <w:t>Z</w:t>
      </w:r>
      <w:r w:rsidRPr="009728B7">
        <w:rPr>
          <w:rFonts w:ascii="Times New Roman" w:hAnsi="Times New Roman"/>
          <w:color w:val="000000"/>
          <w:sz w:val="24"/>
          <w:szCs w:val="24"/>
        </w:rPr>
        <w:t>akład pracy wykona nieodpłatnie.</w:t>
      </w:r>
    </w:p>
    <w:p w14:paraId="22048678" w14:textId="70C683AC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2) Wszelkie spory o charakterze niemajątkowym mogące wyniknąć z niniejszego porozumienia  rozstrzygają wspólnie ze strony UJ CM – Prorektor UJ ds. Collegium Medicum, a ze strony </w:t>
      </w:r>
      <w:r w:rsidR="007C1C55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 xml:space="preserve">akładu Dyrektor (Kierownik) </w:t>
      </w:r>
      <w:r w:rsidR="007C1C55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>akładu pracy bądź też osoby przez nich upoważnione.</w:t>
      </w:r>
    </w:p>
    <w:p w14:paraId="4026CBC6" w14:textId="77777777" w:rsidR="00965CC8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VI. </w:t>
      </w:r>
    </w:p>
    <w:p w14:paraId="22A769E2" w14:textId="53AD7322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Niniejsze porozumienie sporządzone zostało w dwóch jednobrzmiących egzemplarzach po jednym dla każdej ze stron.</w:t>
      </w:r>
    </w:p>
    <w:p w14:paraId="0B95D71A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69A550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F7AFA1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19647F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...........................................</w:t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  <w:t>.................................................</w:t>
      </w:r>
    </w:p>
    <w:p w14:paraId="0B3107AC" w14:textId="0AB6596B" w:rsidR="000540CE" w:rsidRPr="009728B7" w:rsidRDefault="000540CE" w:rsidP="000540CE">
      <w:pPr>
        <w:pStyle w:val="Nagwek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728B7">
        <w:rPr>
          <w:rFonts w:ascii="Times New Roman" w:hAnsi="Times New Roman"/>
          <w:b w:val="0"/>
          <w:sz w:val="24"/>
          <w:szCs w:val="24"/>
        </w:rPr>
        <w:t>Podpis Rektora lub osoby</w:t>
      </w:r>
      <w:r w:rsidRPr="009728B7">
        <w:rPr>
          <w:rFonts w:ascii="Times New Roman" w:hAnsi="Times New Roman"/>
          <w:b w:val="0"/>
          <w:sz w:val="24"/>
          <w:szCs w:val="24"/>
        </w:rPr>
        <w:tab/>
      </w:r>
      <w:r w:rsidRPr="009728B7">
        <w:rPr>
          <w:rFonts w:ascii="Times New Roman" w:hAnsi="Times New Roman"/>
          <w:b w:val="0"/>
          <w:sz w:val="24"/>
          <w:szCs w:val="24"/>
        </w:rPr>
        <w:tab/>
      </w:r>
      <w:r w:rsidRPr="009728B7">
        <w:rPr>
          <w:rFonts w:ascii="Times New Roman" w:hAnsi="Times New Roman"/>
          <w:b w:val="0"/>
          <w:sz w:val="24"/>
          <w:szCs w:val="24"/>
        </w:rPr>
        <w:tab/>
      </w:r>
      <w:r w:rsidRPr="009728B7">
        <w:rPr>
          <w:rFonts w:ascii="Times New Roman" w:hAnsi="Times New Roman"/>
          <w:b w:val="0"/>
          <w:sz w:val="24"/>
          <w:szCs w:val="24"/>
        </w:rPr>
        <w:tab/>
        <w:t xml:space="preserve">podpis Dyrektora </w:t>
      </w:r>
      <w:r w:rsidR="007C1C55">
        <w:rPr>
          <w:rFonts w:ascii="Times New Roman" w:hAnsi="Times New Roman"/>
          <w:b w:val="0"/>
          <w:sz w:val="24"/>
          <w:szCs w:val="24"/>
        </w:rPr>
        <w:t>Z</w:t>
      </w:r>
      <w:r w:rsidRPr="009728B7">
        <w:rPr>
          <w:rFonts w:ascii="Times New Roman" w:hAnsi="Times New Roman"/>
          <w:b w:val="0"/>
          <w:sz w:val="24"/>
          <w:szCs w:val="24"/>
        </w:rPr>
        <w:t>akładu pracy</w:t>
      </w:r>
    </w:p>
    <w:p w14:paraId="51B87FB9" w14:textId="7300196A" w:rsidR="00F06788" w:rsidRDefault="000540CE" w:rsidP="000540CE">
      <w:r w:rsidRPr="009728B7">
        <w:rPr>
          <w:rFonts w:ascii="Times New Roman" w:hAnsi="Times New Roman"/>
          <w:sz w:val="24"/>
          <w:szCs w:val="24"/>
        </w:rPr>
        <w:t>upoważnionej</w:t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</w:p>
    <w:sectPr w:rsidR="00F0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92963"/>
    <w:multiLevelType w:val="hybridMultilevel"/>
    <w:tmpl w:val="A91AFA34"/>
    <w:lvl w:ilvl="0" w:tplc="75722902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5F516C3"/>
    <w:multiLevelType w:val="hybridMultilevel"/>
    <w:tmpl w:val="22FC8CD0"/>
    <w:lvl w:ilvl="0" w:tplc="8B84A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678243">
    <w:abstractNumId w:val="1"/>
  </w:num>
  <w:num w:numId="2" w16cid:durableId="11082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E"/>
    <w:rsid w:val="000540CE"/>
    <w:rsid w:val="0019583A"/>
    <w:rsid w:val="00387220"/>
    <w:rsid w:val="004F5C92"/>
    <w:rsid w:val="007C1C55"/>
    <w:rsid w:val="008E3388"/>
    <w:rsid w:val="00930453"/>
    <w:rsid w:val="009422F0"/>
    <w:rsid w:val="00965CC8"/>
    <w:rsid w:val="009A4C69"/>
    <w:rsid w:val="009D4E96"/>
    <w:rsid w:val="009F1688"/>
    <w:rsid w:val="00B0145B"/>
    <w:rsid w:val="00B55E28"/>
    <w:rsid w:val="00C44154"/>
    <w:rsid w:val="00CA7619"/>
    <w:rsid w:val="00F0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D62"/>
  <w15:chartTrackingRefBased/>
  <w15:docId w15:val="{CA33D44D-49DE-447C-BED1-C895BF99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0C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40CE"/>
    <w:pPr>
      <w:keepNext/>
      <w:outlineLvl w:val="0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0540CE"/>
    <w:pPr>
      <w:keepNext/>
      <w:outlineLvl w:val="2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40CE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540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40C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540C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540CE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540C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540CE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rsid w:val="000540CE"/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E28"/>
    <w:pPr>
      <w:ind w:left="720"/>
      <w:contextualSpacing/>
    </w:pPr>
  </w:style>
  <w:style w:type="paragraph" w:styleId="Poprawka">
    <w:name w:val="Revision"/>
    <w:hidden/>
    <w:uiPriority w:val="99"/>
    <w:semiHidden/>
    <w:rsid w:val="007C1C5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Nalepa</dc:creator>
  <cp:keywords/>
  <dc:description/>
  <cp:lastModifiedBy>Ewa Kisielewska</cp:lastModifiedBy>
  <cp:revision>2</cp:revision>
  <dcterms:created xsi:type="dcterms:W3CDTF">2024-11-25T11:34:00Z</dcterms:created>
  <dcterms:modified xsi:type="dcterms:W3CDTF">2024-11-25T11:34:00Z</dcterms:modified>
</cp:coreProperties>
</file>