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6.999999999998" w:type="dxa"/>
        <w:jc w:val="left"/>
        <w:tblLayout w:type="fixed"/>
        <w:tblLook w:val="0400"/>
      </w:tblPr>
      <w:tblGrid>
        <w:gridCol w:w="1099"/>
        <w:gridCol w:w="1560"/>
        <w:gridCol w:w="1122"/>
        <w:gridCol w:w="930"/>
        <w:gridCol w:w="530"/>
        <w:gridCol w:w="763"/>
        <w:gridCol w:w="2145"/>
        <w:gridCol w:w="1578"/>
        <w:tblGridChange w:id="0">
          <w:tblGrid>
            <w:gridCol w:w="1099"/>
            <w:gridCol w:w="1560"/>
            <w:gridCol w:w="1122"/>
            <w:gridCol w:w="930"/>
            <w:gridCol w:w="530"/>
            <w:gridCol w:w="763"/>
            <w:gridCol w:w="2145"/>
            <w:gridCol w:w="1578"/>
          </w:tblGrid>
        </w:tblGridChange>
      </w:tblGrid>
      <w:tr>
        <w:trPr>
          <w:cantSplit w:val="1"/>
          <w:trHeight w:val="434" w:hRule="atLeast"/>
          <w:tblHeader w:val="1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7e6e6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PIĄTEK</w:t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Godziny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Przedmiot</w:t>
            </w:r>
          </w:p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(liczba godzin)</w:t>
            </w:r>
          </w:p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Koordynator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 zajęć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Liczba godzin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Miejsce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Prowadzący zajęcia</w:t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8:30-10:00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J. angielski</w:t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Mgr Katarzyna Małajowicz</w:t>
            </w:r>
          </w:p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(30 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Lektorat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28.II 28.III </w:t>
            </w:r>
          </w:p>
          <w:p w:rsidR="00000000" w:rsidDel="00000000" w:rsidP="00000000" w:rsidRDefault="00000000" w:rsidRPr="00000000" w14:paraId="0000001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 IV</w:t>
            </w:r>
          </w:p>
          <w:p w:rsidR="00000000" w:rsidDel="00000000" w:rsidP="00000000" w:rsidRDefault="00000000" w:rsidRPr="00000000" w14:paraId="0000001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30V</w:t>
            </w:r>
          </w:p>
          <w:p w:rsidR="00000000" w:rsidDel="00000000" w:rsidP="00000000" w:rsidRDefault="00000000" w:rsidRPr="00000000" w14:paraId="0000001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 VI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Kopernika 25 sala 21 ( 28.02)</w:t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 Kopernika 25 sala 5 (28.03)</w:t>
            </w:r>
          </w:p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 Kopernika 25 sala 9 ( 4.04, 30.05, 6.06)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rPr>
                <w:b w:val="1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 mgr Katarzyna Obuchowska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Ul.Radziwiłowska 4 sala 105</w:t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Kopernika 25 sala 11 ( 28.03)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B">
            <w:pPr>
              <w:rPr>
                <w:b w:val="1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2.     dr Adam Krzyk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Ul.Radziwiłowska 4 sala 104</w:t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Ul.Radziwiłowska 4 sala 203(28.03)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4">
            <w:pPr>
              <w:rPr>
                <w:b w:val="1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3.     mgr Judyta Dębakowska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Kopernika 25 Sala 29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C">
            <w:pPr>
              <w:rPr>
                <w:b w:val="1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4.     dr Ewa Grave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8:15-9:55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J. angielski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Mgr Katarzyna Małajowicz</w:t>
            </w:r>
          </w:p>
          <w:p w:rsidR="00000000" w:rsidDel="00000000" w:rsidP="00000000" w:rsidRDefault="00000000" w:rsidRPr="00000000" w14:paraId="0000004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(30 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Lektorat</w:t>
            </w:r>
          </w:p>
          <w:p w:rsidR="00000000" w:rsidDel="00000000" w:rsidP="00000000" w:rsidRDefault="00000000" w:rsidRPr="00000000" w14:paraId="0000004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e-learning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21.II</w:t>
            </w:r>
          </w:p>
          <w:p w:rsidR="00000000" w:rsidDel="00000000" w:rsidP="00000000" w:rsidRDefault="00000000" w:rsidRPr="00000000" w14:paraId="0000004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7.III</w:t>
            </w:r>
          </w:p>
          <w:p w:rsidR="00000000" w:rsidDel="00000000" w:rsidP="00000000" w:rsidRDefault="00000000" w:rsidRPr="00000000" w14:paraId="0000004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14.III</w:t>
            </w:r>
          </w:p>
          <w:p w:rsidR="00000000" w:rsidDel="00000000" w:rsidP="00000000" w:rsidRDefault="00000000" w:rsidRPr="00000000" w14:paraId="0000004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21.III</w:t>
            </w:r>
          </w:p>
          <w:p w:rsidR="00000000" w:rsidDel="00000000" w:rsidP="00000000" w:rsidRDefault="00000000" w:rsidRPr="00000000" w14:paraId="0000004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11.IV</w:t>
            </w:r>
          </w:p>
          <w:p w:rsidR="00000000" w:rsidDel="00000000" w:rsidP="00000000" w:rsidRDefault="00000000" w:rsidRPr="00000000" w14:paraId="0000004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25.IV</w:t>
            </w:r>
          </w:p>
          <w:p w:rsidR="00000000" w:rsidDel="00000000" w:rsidP="00000000" w:rsidRDefault="00000000" w:rsidRPr="00000000" w14:paraId="0000004B">
            <w:pPr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9.V</w:t>
            </w:r>
          </w:p>
          <w:p w:rsidR="00000000" w:rsidDel="00000000" w:rsidP="00000000" w:rsidRDefault="00000000" w:rsidRPr="00000000" w14:paraId="0000004C">
            <w:pPr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16.V</w:t>
            </w:r>
          </w:p>
          <w:p w:rsidR="00000000" w:rsidDel="00000000" w:rsidP="00000000" w:rsidRDefault="00000000" w:rsidRPr="00000000" w14:paraId="0000004D">
            <w:pPr>
              <w:rPr>
                <w:b w:val="1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23.V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13.VI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MS Teams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0">
            <w:pPr>
              <w:rPr>
                <w:b w:val="1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 mgr Katarzyna Obuchowska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8">
            <w:pPr>
              <w:rPr>
                <w:b w:val="1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2.    dr Adam Krzyk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0">
            <w:pPr>
              <w:rPr>
                <w:b w:val="1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3.     mgr Judyta Dębakowska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8">
            <w:pPr>
              <w:rPr>
                <w:b w:val="1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4.     dr Ewa Grave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10:15-11:45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J. angielski</w:t>
            </w:r>
          </w:p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Mgr Katarzyna Małajowicz</w:t>
            </w:r>
          </w:p>
          <w:p w:rsidR="00000000" w:rsidDel="00000000" w:rsidP="00000000" w:rsidRDefault="00000000" w:rsidRPr="00000000" w14:paraId="0000006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(30 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Lektorat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28.II 28.III </w:t>
            </w:r>
          </w:p>
          <w:p w:rsidR="00000000" w:rsidDel="00000000" w:rsidP="00000000" w:rsidRDefault="00000000" w:rsidRPr="00000000" w14:paraId="0000007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 IV</w:t>
            </w:r>
          </w:p>
          <w:p w:rsidR="00000000" w:rsidDel="00000000" w:rsidP="00000000" w:rsidRDefault="00000000" w:rsidRPr="00000000" w14:paraId="0000007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30V</w:t>
            </w:r>
          </w:p>
          <w:p w:rsidR="00000000" w:rsidDel="00000000" w:rsidP="00000000" w:rsidRDefault="00000000" w:rsidRPr="00000000" w14:paraId="0000007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 VI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Kopernika25 sala 21( 28.02 )</w:t>
            </w:r>
          </w:p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Kopernika 25 sala 5 (28.03)</w:t>
            </w:r>
          </w:p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  Kopernika 25sala 9 (4.04,30.05, 6.06)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7">
            <w:pPr>
              <w:rPr>
                <w:b w:val="1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 mgr Katarzyna Obuchowska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Ul.Radziwiłowska 4 sala 105</w:t>
            </w:r>
          </w:p>
          <w:p w:rsidR="00000000" w:rsidDel="00000000" w:rsidP="00000000" w:rsidRDefault="00000000" w:rsidRPr="00000000" w14:paraId="0000007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28.03 ul.Michałowskiego aula 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0">
            <w:pPr>
              <w:rPr>
                <w:b w:val="1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     </w:t>
            </w:r>
            <w:r w:rsidDel="00000000" w:rsidR="00000000" w:rsidRPr="00000000">
              <w:rPr>
                <w:rtl w:val="0"/>
              </w:rPr>
              <w:t xml:space="preserve">Mgr M.Wolak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Ul.Radziwiłowska 4 sala 105</w:t>
            </w:r>
          </w:p>
          <w:p w:rsidR="00000000" w:rsidDel="00000000" w:rsidP="00000000" w:rsidRDefault="00000000" w:rsidRPr="00000000" w14:paraId="0000008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28.03 </w:t>
            </w:r>
            <w:r w:rsidDel="00000000" w:rsidR="00000000" w:rsidRPr="00000000">
              <w:rPr>
                <w:rtl w:val="0"/>
              </w:rPr>
              <w:t xml:space="preserve">Ul.Radziwiłowska 4 sala 203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9">
            <w:pPr>
              <w:rPr>
                <w:b w:val="1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    mgr Judyta Dębakowska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  <w:t xml:space="preserve">Kopernika25 sala 29</w:t>
            </w:r>
          </w:p>
          <w:p w:rsidR="00000000" w:rsidDel="00000000" w:rsidP="00000000" w:rsidRDefault="00000000" w:rsidRPr="00000000" w14:paraId="0000009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2">
            <w:pPr>
              <w:rPr>
                <w:b w:val="1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  dr Ewa Grave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28.02,</w:t>
            </w:r>
            <w:r w:rsidDel="00000000" w:rsidR="00000000" w:rsidRPr="00000000">
              <w:rPr>
                <w:rtl w:val="0"/>
              </w:rPr>
              <w:t xml:space="preserve">Ul.Radziwiłowska 4 sala 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28.03 </w:t>
            </w:r>
            <w:r w:rsidDel="00000000" w:rsidR="00000000" w:rsidRPr="00000000">
              <w:rPr>
                <w:rtl w:val="0"/>
              </w:rPr>
              <w:t xml:space="preserve">Ul.Radziwiłowska 4 sala 105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  <w:t xml:space="preserve">Michałowskiego 12 sala 207 (4.04)</w:t>
            </w:r>
          </w:p>
          <w:p w:rsidR="00000000" w:rsidDel="00000000" w:rsidP="00000000" w:rsidRDefault="00000000" w:rsidRPr="00000000" w14:paraId="0000009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 Kopernika 25 sala 27 (30.05, 6.06)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mgr Anna Forysińska</w:t>
            </w:r>
          </w:p>
          <w:p w:rsidR="00000000" w:rsidDel="00000000" w:rsidP="00000000" w:rsidRDefault="00000000" w:rsidRPr="00000000" w14:paraId="0000009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10:05-11:45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J. angielski</w:t>
            </w:r>
          </w:p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  <w:t xml:space="preserve">Mgr Katarzyna Małajowicz</w:t>
            </w:r>
          </w:p>
          <w:p w:rsidR="00000000" w:rsidDel="00000000" w:rsidP="00000000" w:rsidRDefault="00000000" w:rsidRPr="00000000" w14:paraId="000000A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(30 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Lektorat</w:t>
            </w:r>
          </w:p>
          <w:p w:rsidR="00000000" w:rsidDel="00000000" w:rsidP="00000000" w:rsidRDefault="00000000" w:rsidRPr="00000000" w14:paraId="000000A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e-learning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21.II</w:t>
            </w:r>
          </w:p>
          <w:p w:rsidR="00000000" w:rsidDel="00000000" w:rsidP="00000000" w:rsidRDefault="00000000" w:rsidRPr="00000000" w14:paraId="000000A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7.III</w:t>
            </w:r>
          </w:p>
          <w:p w:rsidR="00000000" w:rsidDel="00000000" w:rsidP="00000000" w:rsidRDefault="00000000" w:rsidRPr="00000000" w14:paraId="000000A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14.III</w:t>
            </w:r>
          </w:p>
          <w:p w:rsidR="00000000" w:rsidDel="00000000" w:rsidP="00000000" w:rsidRDefault="00000000" w:rsidRPr="00000000" w14:paraId="000000A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21.III</w:t>
            </w:r>
          </w:p>
          <w:p w:rsidR="00000000" w:rsidDel="00000000" w:rsidP="00000000" w:rsidRDefault="00000000" w:rsidRPr="00000000" w14:paraId="000000A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11.IV</w:t>
            </w:r>
          </w:p>
          <w:p w:rsidR="00000000" w:rsidDel="00000000" w:rsidP="00000000" w:rsidRDefault="00000000" w:rsidRPr="00000000" w14:paraId="000000A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25.IV</w:t>
            </w:r>
          </w:p>
          <w:p w:rsidR="00000000" w:rsidDel="00000000" w:rsidP="00000000" w:rsidRDefault="00000000" w:rsidRPr="00000000" w14:paraId="000000AD">
            <w:pPr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9.V</w:t>
            </w:r>
          </w:p>
          <w:p w:rsidR="00000000" w:rsidDel="00000000" w:rsidP="00000000" w:rsidRDefault="00000000" w:rsidRPr="00000000" w14:paraId="000000AE">
            <w:pPr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16.V</w:t>
            </w:r>
          </w:p>
          <w:p w:rsidR="00000000" w:rsidDel="00000000" w:rsidP="00000000" w:rsidRDefault="00000000" w:rsidRPr="00000000" w14:paraId="000000AF">
            <w:pPr>
              <w:rPr>
                <w:b w:val="1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23.V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13.VI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MS Teams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2">
            <w:pPr>
              <w:rPr>
                <w:b w:val="1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 mgr Katarzyna Obuchowska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Mgr M.Wolak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rPr>
                <w:b w:val="1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    mgr Judyta Dębakowska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rPr>
                <w:b w:val="1"/>
              </w:rPr>
            </w:pPr>
            <w:r w:rsidDel="00000000" w:rsidR="00000000" w:rsidRPr="00000000">
              <w:rPr>
                <w:rFonts w:ascii="Aptos" w:cs="Aptos" w:eastAsia="Aptos" w:hAnsi="Aptos"/>
                <w:color w:val="000000"/>
                <w:rtl w:val="0"/>
              </w:rPr>
              <w:t xml:space="preserve">  dr Ewa Grave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1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mgr Anna Forysińska</w:t>
            </w:r>
          </w:p>
          <w:p w:rsidR="00000000" w:rsidDel="00000000" w:rsidP="00000000" w:rsidRDefault="00000000" w:rsidRPr="00000000" w14:paraId="000000D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pl-PL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